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67" w:rsidRDefault="00B23167" w:rsidP="006C27F2">
      <w:pPr>
        <w:kinsoku w:val="0"/>
        <w:overflowPunct w:val="0"/>
        <w:autoSpaceDE w:val="0"/>
        <w:autoSpaceDN w:val="0"/>
        <w:adjustRightInd w:val="0"/>
        <w:spacing w:after="0" w:line="245" w:lineRule="exact"/>
        <w:ind w:left="40"/>
        <w:rPr>
          <w:rFonts w:ascii="Times New Roman" w:hAnsi="Times New Roman" w:cs="Times New Roman"/>
          <w:sz w:val="24"/>
          <w:szCs w:val="24"/>
        </w:rPr>
      </w:pPr>
      <w:bookmarkStart w:id="0" w:name="_GoBack"/>
      <w:bookmarkEnd w:id="0"/>
    </w:p>
    <w:p w:rsidR="00607534" w:rsidRPr="00607534" w:rsidRDefault="00607534" w:rsidP="00607534">
      <w:pPr>
        <w:autoSpaceDE w:val="0"/>
        <w:autoSpaceDN w:val="0"/>
        <w:adjustRightInd w:val="0"/>
        <w:spacing w:after="0" w:line="240" w:lineRule="auto"/>
        <w:jc w:val="center"/>
        <w:rPr>
          <w:rFonts w:ascii="Arial" w:eastAsia="Calibri" w:hAnsi="Arial" w:cs="Arial"/>
          <w:color w:val="000000"/>
          <w:sz w:val="24"/>
          <w:szCs w:val="24"/>
        </w:rPr>
      </w:pPr>
      <w:r w:rsidRPr="00607534">
        <w:rPr>
          <w:rFonts w:ascii="Arial" w:eastAsia="Calibri" w:hAnsi="Arial" w:cs="Arial"/>
          <w:noProof/>
          <w:color w:val="000000"/>
          <w:sz w:val="24"/>
          <w:szCs w:val="24"/>
        </w:rPr>
        <w:drawing>
          <wp:inline distT="0" distB="0" distL="0" distR="0" wp14:anchorId="0073257E" wp14:editId="5C71F7A3">
            <wp:extent cx="1781175" cy="1222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109" cy="1240248"/>
                    </a:xfrm>
                    <a:prstGeom prst="rect">
                      <a:avLst/>
                    </a:prstGeom>
                    <a:noFill/>
                    <a:ln>
                      <a:noFill/>
                    </a:ln>
                  </pic:spPr>
                </pic:pic>
              </a:graphicData>
            </a:graphic>
          </wp:inline>
        </w:drawing>
      </w:r>
    </w:p>
    <w:p w:rsidR="00607534" w:rsidRPr="00607534" w:rsidRDefault="00607534" w:rsidP="00607534">
      <w:pPr>
        <w:autoSpaceDE w:val="0"/>
        <w:autoSpaceDN w:val="0"/>
        <w:adjustRightInd w:val="0"/>
        <w:spacing w:after="0" w:line="240" w:lineRule="auto"/>
        <w:rPr>
          <w:rFonts w:ascii="Arial" w:eastAsia="Calibri" w:hAnsi="Arial" w:cs="Arial"/>
          <w:color w:val="000000"/>
          <w:sz w:val="24"/>
          <w:szCs w:val="24"/>
        </w:rPr>
      </w:pPr>
    </w:p>
    <w:p w:rsidR="0031587D" w:rsidRPr="00A305F0" w:rsidRDefault="00807874" w:rsidP="00607534">
      <w:pPr>
        <w:autoSpaceDE w:val="0"/>
        <w:autoSpaceDN w:val="0"/>
        <w:adjustRightInd w:val="0"/>
        <w:spacing w:after="0" w:line="240" w:lineRule="auto"/>
        <w:jc w:val="center"/>
        <w:rPr>
          <w:rFonts w:ascii="Arial" w:eastAsia="Calibri" w:hAnsi="Arial" w:cs="Arial"/>
          <w:b/>
          <w:bCs/>
          <w:color w:val="4F81BD"/>
          <w:sz w:val="28"/>
          <w:szCs w:val="28"/>
          <w14:textFill>
            <w14:solidFill>
              <w14:srgbClr w14:val="4F81BD">
                <w14:lumMod w14:val="75000"/>
              </w14:srgbClr>
            </w14:solidFill>
          </w14:textFill>
        </w:rPr>
      </w:pPr>
      <w:r w:rsidRPr="00A305F0">
        <w:rPr>
          <w:rFonts w:ascii="Arial" w:eastAsia="Calibri" w:hAnsi="Arial" w:cs="Arial"/>
          <w:b/>
          <w:bCs/>
          <w:color w:val="4F81BD"/>
          <w:sz w:val="28"/>
          <w:szCs w:val="28"/>
          <w14:textFill>
            <w14:solidFill>
              <w14:srgbClr w14:val="4F81BD">
                <w14:lumMod w14:val="75000"/>
              </w14:srgbClr>
            </w14:solidFill>
          </w14:textFill>
        </w:rPr>
        <w:t xml:space="preserve">THE PERALTA COMMUNITY COLLEGE DISTRICT </w:t>
      </w:r>
    </w:p>
    <w:p w:rsidR="0031587D" w:rsidRPr="00A305F0" w:rsidRDefault="00807874" w:rsidP="00607534">
      <w:pPr>
        <w:autoSpaceDE w:val="0"/>
        <w:autoSpaceDN w:val="0"/>
        <w:adjustRightInd w:val="0"/>
        <w:spacing w:after="0" w:line="240" w:lineRule="auto"/>
        <w:jc w:val="center"/>
        <w:rPr>
          <w:rFonts w:ascii="Arial" w:eastAsia="Calibri" w:hAnsi="Arial" w:cs="Arial"/>
          <w:b/>
          <w:bCs/>
          <w:color w:val="4F81BD"/>
          <w:sz w:val="28"/>
          <w:szCs w:val="28"/>
          <w14:textFill>
            <w14:solidFill>
              <w14:srgbClr w14:val="4F81BD">
                <w14:lumMod w14:val="75000"/>
              </w14:srgbClr>
            </w14:solidFill>
          </w14:textFill>
        </w:rPr>
      </w:pPr>
      <w:r w:rsidRPr="00A305F0">
        <w:rPr>
          <w:rFonts w:ascii="Arial" w:eastAsia="Calibri" w:hAnsi="Arial" w:cs="Arial"/>
          <w:b/>
          <w:bCs/>
          <w:color w:val="4F81BD"/>
          <w:sz w:val="28"/>
          <w:szCs w:val="28"/>
          <w14:textFill>
            <w14:solidFill>
              <w14:srgbClr w14:val="4F81BD">
                <w14:lumMod w14:val="75000"/>
              </w14:srgbClr>
            </w14:solidFill>
          </w14:textFill>
        </w:rPr>
        <w:t xml:space="preserve">AND </w:t>
      </w:r>
    </w:p>
    <w:p w:rsidR="00607534" w:rsidRDefault="00807874" w:rsidP="0031587D">
      <w:pPr>
        <w:autoSpaceDE w:val="0"/>
        <w:autoSpaceDN w:val="0"/>
        <w:adjustRightInd w:val="0"/>
        <w:spacing w:line="240" w:lineRule="auto"/>
        <w:jc w:val="center"/>
        <w:rPr>
          <w:rFonts w:ascii="Arial" w:eastAsia="Calibri" w:hAnsi="Arial" w:cs="Arial"/>
          <w:b/>
          <w:bCs/>
          <w:color w:val="4F81BD"/>
          <w:sz w:val="28"/>
          <w:szCs w:val="28"/>
          <w14:textFill>
            <w14:solidFill>
              <w14:srgbClr w14:val="4F81BD">
                <w14:lumMod w14:val="75000"/>
              </w14:srgbClr>
            </w14:solidFill>
          </w14:textFill>
        </w:rPr>
      </w:pPr>
      <w:r w:rsidRPr="00A305F0">
        <w:rPr>
          <w:rFonts w:ascii="Arial" w:eastAsia="Calibri" w:hAnsi="Arial" w:cs="Arial"/>
          <w:b/>
          <w:bCs/>
          <w:color w:val="4F81BD"/>
          <w:sz w:val="28"/>
          <w:szCs w:val="28"/>
          <w14:textFill>
            <w14:solidFill>
              <w14:srgbClr w14:val="4F81BD">
                <w14:lumMod w14:val="75000"/>
              </w14:srgbClr>
            </w14:solidFill>
          </w14:textFill>
        </w:rPr>
        <w:t xml:space="preserve">THE </w:t>
      </w:r>
      <w:r w:rsidR="00607534" w:rsidRPr="00A305F0">
        <w:rPr>
          <w:rFonts w:ascii="Arial" w:eastAsia="Calibri" w:hAnsi="Arial" w:cs="Arial"/>
          <w:b/>
          <w:bCs/>
          <w:color w:val="4F81BD"/>
          <w:sz w:val="28"/>
          <w:szCs w:val="28"/>
          <w14:textFill>
            <w14:solidFill>
              <w14:srgbClr w14:val="4F81BD">
                <w14:lumMod w14:val="75000"/>
              </w14:srgbClr>
            </w14:solidFill>
          </w14:textFill>
        </w:rPr>
        <w:t>CHINA – UNITED STATES EXCHANGE FOUNDATION</w:t>
      </w:r>
    </w:p>
    <w:p w:rsidR="008D2769" w:rsidRDefault="008D2769" w:rsidP="0031587D">
      <w:pPr>
        <w:autoSpaceDE w:val="0"/>
        <w:autoSpaceDN w:val="0"/>
        <w:adjustRightInd w:val="0"/>
        <w:spacing w:line="240" w:lineRule="auto"/>
        <w:jc w:val="center"/>
        <w:rPr>
          <w:rFonts w:ascii="Arial" w:eastAsia="Calibri" w:hAnsi="Arial" w:cs="Arial"/>
          <w:b/>
          <w:bCs/>
          <w:color w:val="4F81BD"/>
          <w:sz w:val="28"/>
          <w:szCs w:val="28"/>
          <w14:textFill>
            <w14:solidFill>
              <w14:srgbClr w14:val="4F81BD">
                <w14:lumMod w14:val="75000"/>
              </w14:srgbClr>
            </w14:solidFill>
          </w14:textFill>
        </w:rPr>
      </w:pPr>
      <w:r>
        <w:rPr>
          <w:rFonts w:ascii="Arial" w:eastAsia="Calibri" w:hAnsi="Arial" w:cs="Arial"/>
          <w:b/>
          <w:bCs/>
          <w:color w:val="4F81BD"/>
          <w:sz w:val="28"/>
          <w:szCs w:val="28"/>
          <w14:textFill>
            <w14:solidFill>
              <w14:srgbClr w14:val="4F81BD">
                <w14:lumMod w14:val="75000"/>
              </w14:srgbClr>
            </w14:solidFill>
          </w14:textFill>
        </w:rPr>
        <w:t>DUE February 20, 2017</w:t>
      </w:r>
    </w:p>
    <w:p w:rsidR="008D2769" w:rsidRPr="008D2769" w:rsidRDefault="008D2769" w:rsidP="0031587D">
      <w:pPr>
        <w:autoSpaceDE w:val="0"/>
        <w:autoSpaceDN w:val="0"/>
        <w:adjustRightInd w:val="0"/>
        <w:spacing w:line="240" w:lineRule="auto"/>
        <w:jc w:val="center"/>
        <w:rPr>
          <w:rFonts w:ascii="Arial" w:eastAsia="Calibri" w:hAnsi="Arial" w:cs="Arial"/>
          <w:color w:val="FF0000"/>
          <w:sz w:val="24"/>
          <w:szCs w:val="24"/>
        </w:rPr>
      </w:pPr>
      <w:r w:rsidRPr="008D2769">
        <w:rPr>
          <w:rFonts w:ascii="Arial" w:eastAsia="Calibri" w:hAnsi="Arial" w:cs="Arial"/>
          <w:b/>
          <w:bCs/>
          <w:color w:val="FF0000"/>
          <w:sz w:val="24"/>
          <w:szCs w:val="24"/>
        </w:rPr>
        <w:t>Deliver Complete Application to Dr. Siri Brown, D 217, Merritt College</w:t>
      </w:r>
    </w:p>
    <w:p w:rsidR="00607534" w:rsidRPr="00A305F0" w:rsidRDefault="0031587D" w:rsidP="00607534">
      <w:pPr>
        <w:spacing w:after="200" w:line="276" w:lineRule="auto"/>
        <w:jc w:val="center"/>
        <w:rPr>
          <w:rFonts w:ascii="Calibri" w:eastAsia="Calibri" w:hAnsi="Calibri" w:cs="Times New Roman"/>
          <w:color w:val="990000"/>
          <w:sz w:val="40"/>
          <w:szCs w:val="40"/>
        </w:rPr>
      </w:pPr>
      <w:r w:rsidRPr="00A305F0">
        <w:rPr>
          <w:rFonts w:ascii="Calibri" w:eastAsia="Calibri" w:hAnsi="Calibri" w:cs="Times New Roman"/>
          <w:b/>
          <w:bCs/>
          <w:color w:val="990000"/>
          <w:sz w:val="40"/>
          <w:szCs w:val="40"/>
        </w:rPr>
        <w:t xml:space="preserve">2-Week </w:t>
      </w:r>
      <w:r w:rsidR="00807874" w:rsidRPr="00A305F0">
        <w:rPr>
          <w:rFonts w:ascii="Calibri" w:eastAsia="Calibri" w:hAnsi="Calibri" w:cs="Times New Roman"/>
          <w:b/>
          <w:bCs/>
          <w:color w:val="990000"/>
          <w:sz w:val="40"/>
          <w:szCs w:val="40"/>
        </w:rPr>
        <w:t>Study in China</w:t>
      </w:r>
      <w:r w:rsidR="00607534" w:rsidRPr="00A305F0">
        <w:rPr>
          <w:rFonts w:ascii="Calibri" w:eastAsia="Calibri" w:hAnsi="Calibri" w:cs="Times New Roman"/>
          <w:b/>
          <w:bCs/>
          <w:color w:val="990000"/>
          <w:sz w:val="40"/>
          <w:szCs w:val="40"/>
        </w:rPr>
        <w:t xml:space="preserve"> Scholarship</w:t>
      </w:r>
    </w:p>
    <w:p w:rsidR="00607534" w:rsidRPr="0031587D" w:rsidRDefault="00807874" w:rsidP="00A305F0">
      <w:pPr>
        <w:spacing w:after="0" w:line="276" w:lineRule="auto"/>
        <w:jc w:val="both"/>
        <w:rPr>
          <w:rFonts w:ascii="Calibri" w:eastAsia="Calibri" w:hAnsi="Calibri" w:cs="Times New Roman"/>
          <w:sz w:val="24"/>
          <w:szCs w:val="24"/>
        </w:rPr>
      </w:pPr>
      <w:r w:rsidRPr="0031587D">
        <w:rPr>
          <w:rFonts w:ascii="Calibri" w:eastAsia="Calibri" w:hAnsi="Calibri" w:cs="Times New Roman"/>
          <w:sz w:val="24"/>
          <w:szCs w:val="24"/>
        </w:rPr>
        <w:t>The Peralta Community College District has partnered with t</w:t>
      </w:r>
      <w:r w:rsidR="00607534" w:rsidRPr="0031587D">
        <w:rPr>
          <w:rFonts w:ascii="Calibri" w:eastAsia="Calibri" w:hAnsi="Calibri" w:cs="Times New Roman"/>
          <w:sz w:val="24"/>
          <w:szCs w:val="24"/>
        </w:rPr>
        <w:t xml:space="preserve">he China–United States Exchange Foundation (CUSEF) and </w:t>
      </w:r>
      <w:proofErr w:type="spellStart"/>
      <w:r w:rsidR="00607534" w:rsidRPr="0031587D">
        <w:rPr>
          <w:rFonts w:ascii="Calibri" w:eastAsia="Calibri" w:hAnsi="Calibri" w:cs="Times New Roman"/>
          <w:sz w:val="24"/>
          <w:szCs w:val="24"/>
        </w:rPr>
        <w:t>Wanxiang</w:t>
      </w:r>
      <w:proofErr w:type="spellEnd"/>
      <w:r w:rsidR="00607534" w:rsidRPr="0031587D">
        <w:rPr>
          <w:rFonts w:ascii="Calibri" w:eastAsia="Calibri" w:hAnsi="Calibri" w:cs="Times New Roman"/>
          <w:sz w:val="24"/>
          <w:szCs w:val="24"/>
        </w:rPr>
        <w:t xml:space="preserve"> Group Corporation (WXGC) </w:t>
      </w:r>
      <w:r w:rsidRPr="0031587D">
        <w:rPr>
          <w:rFonts w:ascii="Calibri" w:eastAsia="Calibri" w:hAnsi="Calibri" w:cs="Times New Roman"/>
          <w:sz w:val="24"/>
          <w:szCs w:val="24"/>
        </w:rPr>
        <w:t>to</w:t>
      </w:r>
      <w:r w:rsidR="00607534" w:rsidRPr="0031587D">
        <w:rPr>
          <w:rFonts w:ascii="Calibri" w:eastAsia="Calibri" w:hAnsi="Calibri" w:cs="Times New Roman"/>
          <w:sz w:val="24"/>
          <w:szCs w:val="24"/>
        </w:rPr>
        <w:t xml:space="preserve"> invite </w:t>
      </w:r>
      <w:r w:rsidRPr="0031587D">
        <w:rPr>
          <w:rFonts w:ascii="Calibri" w:eastAsia="Calibri" w:hAnsi="Calibri" w:cs="Times New Roman"/>
          <w:sz w:val="24"/>
          <w:szCs w:val="24"/>
        </w:rPr>
        <w:t>Peralta Community College District students</w:t>
      </w:r>
      <w:r w:rsidR="00607534" w:rsidRPr="0031587D">
        <w:rPr>
          <w:rFonts w:ascii="Calibri" w:eastAsia="Calibri" w:hAnsi="Calibri" w:cs="Times New Roman"/>
          <w:sz w:val="24"/>
          <w:szCs w:val="24"/>
        </w:rPr>
        <w:t xml:space="preserve"> to study in China for two weeks. Under our program, students will visit three cities in China: </w:t>
      </w:r>
      <w:r w:rsidR="00607534" w:rsidRPr="0031587D">
        <w:rPr>
          <w:rFonts w:ascii="Calibri" w:eastAsia="Calibri" w:hAnsi="Calibri" w:cs="Times New Roman"/>
          <w:b/>
          <w:i/>
          <w:sz w:val="24"/>
          <w:szCs w:val="24"/>
        </w:rPr>
        <w:t>Beijing, Hangzhou and Shanghai</w:t>
      </w:r>
      <w:r w:rsidR="00607534" w:rsidRPr="0031587D">
        <w:rPr>
          <w:rFonts w:ascii="Calibri" w:eastAsia="Calibri" w:hAnsi="Calibri" w:cs="Times New Roman"/>
          <w:sz w:val="24"/>
          <w:szCs w:val="24"/>
        </w:rPr>
        <w:t xml:space="preserve">, and attend classes in local university campuses. During their stay, they will receive lectures on Chinese history, language, culture and economic development presented by credentialed Chinese scholars. The student groups will have additional opportunities to participate in cultural activities, and tour historical sites such as the Forbidden City and the Great Wall. </w:t>
      </w:r>
    </w:p>
    <w:p w:rsidR="00A305F0" w:rsidRDefault="00A305F0" w:rsidP="00A305F0">
      <w:pPr>
        <w:spacing w:after="0" w:line="276" w:lineRule="auto"/>
        <w:jc w:val="both"/>
        <w:rPr>
          <w:rFonts w:ascii="Calibri" w:eastAsia="Calibri" w:hAnsi="Calibri" w:cs="Times New Roman"/>
          <w:sz w:val="24"/>
          <w:szCs w:val="24"/>
        </w:rPr>
      </w:pPr>
    </w:p>
    <w:p w:rsidR="00607534" w:rsidRDefault="00807874" w:rsidP="00A305F0">
      <w:pPr>
        <w:spacing w:after="0" w:line="276" w:lineRule="auto"/>
        <w:jc w:val="both"/>
        <w:rPr>
          <w:rFonts w:ascii="Calibri" w:eastAsia="Calibri" w:hAnsi="Calibri" w:cs="Times New Roman"/>
          <w:sz w:val="24"/>
          <w:szCs w:val="24"/>
        </w:rPr>
      </w:pPr>
      <w:r w:rsidRPr="0031587D">
        <w:rPr>
          <w:rFonts w:ascii="Calibri" w:eastAsia="Calibri" w:hAnsi="Calibri" w:cs="Times New Roman"/>
          <w:sz w:val="24"/>
          <w:szCs w:val="24"/>
        </w:rPr>
        <w:t>E</w:t>
      </w:r>
      <w:r w:rsidR="00607534" w:rsidRPr="0031587D">
        <w:rPr>
          <w:rFonts w:ascii="Calibri" w:eastAsia="Calibri" w:hAnsi="Calibri" w:cs="Times New Roman"/>
          <w:sz w:val="24"/>
          <w:szCs w:val="24"/>
        </w:rPr>
        <w:t>xpenses including accommodation, in-country transportation, meals and sightseeing tickets, will be covered by CUSEF and partners in China. CUSEF will manage the program by providing organizational support and logistical support. CUSEF will also send local staff to assist the group throughout the trip.</w:t>
      </w:r>
    </w:p>
    <w:p w:rsidR="00A305F0" w:rsidRPr="0031587D" w:rsidRDefault="00A305F0" w:rsidP="00A305F0">
      <w:pPr>
        <w:spacing w:after="0" w:line="276" w:lineRule="auto"/>
        <w:jc w:val="both"/>
        <w:rPr>
          <w:rFonts w:ascii="Calibri" w:eastAsia="Calibri" w:hAnsi="Calibri" w:cs="Times New Roman"/>
          <w:sz w:val="24"/>
          <w:szCs w:val="24"/>
        </w:rPr>
      </w:pPr>
    </w:p>
    <w:p w:rsidR="00607534" w:rsidRPr="00607534" w:rsidRDefault="00607534" w:rsidP="00607534">
      <w:pPr>
        <w:spacing w:after="200" w:line="276" w:lineRule="auto"/>
        <w:rPr>
          <w:rFonts w:ascii="Calibri" w:eastAsia="Calibri" w:hAnsi="Calibri" w:cs="Times New Roman"/>
          <w:b/>
          <w:color w:val="4F81BD"/>
          <w:sz w:val="28"/>
          <w:szCs w:val="28"/>
          <w14:textFill>
            <w14:solidFill>
              <w14:srgbClr w14:val="4F81BD">
                <w14:lumMod w14:val="75000"/>
              </w14:srgbClr>
            </w14:solidFill>
          </w14:textFill>
        </w:rPr>
      </w:pPr>
      <w:r w:rsidRPr="00607534">
        <w:rPr>
          <w:rFonts w:ascii="Calibri" w:eastAsia="Calibri" w:hAnsi="Calibri" w:cs="Times New Roman"/>
          <w:b/>
          <w:color w:val="4F81BD"/>
          <w:sz w:val="28"/>
          <w:szCs w:val="28"/>
          <w14:textFill>
            <w14:solidFill>
              <w14:srgbClr w14:val="4F81BD">
                <w14:lumMod w14:val="75000"/>
              </w14:srgbClr>
            </w14:solidFill>
          </w14:textFill>
        </w:rPr>
        <w:t>Overview</w:t>
      </w:r>
    </w:p>
    <w:p w:rsidR="00607534" w:rsidRPr="00607534" w:rsidRDefault="00607534" w:rsidP="0031587D">
      <w:pPr>
        <w:spacing w:after="200" w:line="276" w:lineRule="auto"/>
        <w:jc w:val="both"/>
        <w:rPr>
          <w:rFonts w:ascii="Calibri" w:eastAsia="Calibri" w:hAnsi="Calibri" w:cs="Times New Roman"/>
        </w:rPr>
      </w:pPr>
      <w:r w:rsidRPr="00607534">
        <w:rPr>
          <w:rFonts w:ascii="Calibri" w:eastAsia="Calibri" w:hAnsi="Calibri" w:cs="Times New Roman"/>
        </w:rPr>
        <w:t>This is a two-week study delegation targeting college students from the C</w:t>
      </w:r>
      <w:r w:rsidR="00807874">
        <w:rPr>
          <w:rFonts w:ascii="Calibri" w:eastAsia="Calibri" w:hAnsi="Calibri" w:cs="Times New Roman"/>
        </w:rPr>
        <w:t xml:space="preserve">ongressional </w:t>
      </w:r>
      <w:r w:rsidRPr="00607534">
        <w:rPr>
          <w:rFonts w:ascii="Calibri" w:eastAsia="Calibri" w:hAnsi="Calibri" w:cs="Times New Roman"/>
        </w:rPr>
        <w:t>B</w:t>
      </w:r>
      <w:r w:rsidR="00807874">
        <w:rPr>
          <w:rFonts w:ascii="Calibri" w:eastAsia="Calibri" w:hAnsi="Calibri" w:cs="Times New Roman"/>
        </w:rPr>
        <w:t xml:space="preserve">lack </w:t>
      </w:r>
      <w:r w:rsidRPr="00607534">
        <w:rPr>
          <w:rFonts w:ascii="Calibri" w:eastAsia="Calibri" w:hAnsi="Calibri" w:cs="Times New Roman"/>
        </w:rPr>
        <w:t>C</w:t>
      </w:r>
      <w:r w:rsidR="00807874">
        <w:rPr>
          <w:rFonts w:ascii="Calibri" w:eastAsia="Calibri" w:hAnsi="Calibri" w:cs="Times New Roman"/>
        </w:rPr>
        <w:t>aucus</w:t>
      </w:r>
      <w:r w:rsidRPr="00607534">
        <w:rPr>
          <w:rFonts w:ascii="Calibri" w:eastAsia="Calibri" w:hAnsi="Calibri" w:cs="Times New Roman"/>
        </w:rPr>
        <w:t xml:space="preserve"> memb</w:t>
      </w:r>
      <w:r w:rsidR="00807874">
        <w:rPr>
          <w:rFonts w:ascii="Calibri" w:eastAsia="Calibri" w:hAnsi="Calibri" w:cs="Times New Roman"/>
        </w:rPr>
        <w:t>er districts to come to China during</w:t>
      </w:r>
      <w:r w:rsidRPr="00607534">
        <w:rPr>
          <w:rFonts w:ascii="Calibri" w:eastAsia="Calibri" w:hAnsi="Calibri" w:cs="Times New Roman"/>
        </w:rPr>
        <w:t xml:space="preserve"> summer</w:t>
      </w:r>
      <w:r w:rsidR="00807874">
        <w:rPr>
          <w:rFonts w:ascii="Calibri" w:eastAsia="Calibri" w:hAnsi="Calibri" w:cs="Times New Roman"/>
        </w:rPr>
        <w:t xml:space="preserve"> 201</w:t>
      </w:r>
      <w:r w:rsidR="00DD0C69">
        <w:rPr>
          <w:rFonts w:ascii="Calibri" w:eastAsia="Calibri" w:hAnsi="Calibri" w:cs="Times New Roman"/>
        </w:rPr>
        <w:t>7</w:t>
      </w:r>
      <w:r w:rsidRPr="00607534">
        <w:rPr>
          <w:rFonts w:ascii="Calibri" w:eastAsia="Calibri" w:hAnsi="Calibri" w:cs="Times New Roman"/>
        </w:rPr>
        <w:t>. During the 14-day visit, in addition to the cultural visits, students are expected to learn about Chinese language, history, culture, economic development, clean energy and other important subjects by attending lectures in the Chinese University such as Beijing Language and Culture University and Beijing Foreign Studies University. CUSEF and Chinese partners would cover all the necessary group expenses including accommodation, transportation, sightseeing tickets and meals, etc. in China.</w:t>
      </w:r>
    </w:p>
    <w:p w:rsidR="00607534" w:rsidRPr="00607534" w:rsidRDefault="00607534" w:rsidP="00607534">
      <w:pPr>
        <w:spacing w:after="200" w:line="276" w:lineRule="auto"/>
        <w:rPr>
          <w:rFonts w:ascii="Calibri" w:eastAsia="Calibri" w:hAnsi="Calibri" w:cs="Times New Roman"/>
        </w:rPr>
      </w:pPr>
      <w:r w:rsidRPr="00607534">
        <w:rPr>
          <w:rFonts w:ascii="Calibri" w:eastAsia="Calibri" w:hAnsi="Calibri" w:cs="Times New Roman"/>
          <w:b/>
          <w:color w:val="1F4E79" w:themeColor="accent1" w:themeShade="80"/>
          <w:sz w:val="28"/>
          <w:szCs w:val="28"/>
        </w:rPr>
        <w:t>Dates of Travel</w:t>
      </w:r>
      <w:r w:rsidR="00DD0C69">
        <w:rPr>
          <w:rFonts w:ascii="Calibri" w:eastAsia="Calibri" w:hAnsi="Calibri" w:cs="Times New Roman"/>
        </w:rPr>
        <w:t xml:space="preserve"> - Student group likely to </w:t>
      </w:r>
      <w:r w:rsidRPr="00607534">
        <w:rPr>
          <w:rFonts w:ascii="Calibri" w:eastAsia="Calibri" w:hAnsi="Calibri" w:cs="Times New Roman"/>
        </w:rPr>
        <w:t xml:space="preserve">travel </w:t>
      </w:r>
      <w:r w:rsidR="00DD0C69">
        <w:rPr>
          <w:rFonts w:ascii="Calibri" w:eastAsia="Calibri" w:hAnsi="Calibri" w:cs="Times New Roman"/>
        </w:rPr>
        <w:t>beginning of August 2017 (to be confirmed)</w:t>
      </w:r>
    </w:p>
    <w:p w:rsidR="00A305F0" w:rsidRPr="008D2769" w:rsidRDefault="00607534" w:rsidP="008D2769">
      <w:pPr>
        <w:spacing w:after="200" w:line="276" w:lineRule="auto"/>
        <w:jc w:val="both"/>
        <w:rPr>
          <w:rFonts w:ascii="Calibri" w:eastAsia="Calibri" w:hAnsi="Calibri" w:cs="Times New Roman"/>
        </w:rPr>
      </w:pPr>
      <w:r w:rsidRPr="00607534">
        <w:rPr>
          <w:rFonts w:ascii="Calibri" w:eastAsia="Calibri" w:hAnsi="Calibri" w:cs="Times New Roman"/>
        </w:rPr>
        <w:lastRenderedPageBreak/>
        <w:t xml:space="preserve">(Note: Groups generally depart for China on a Saturday (arriving next day), remain for 13 days, </w:t>
      </w:r>
      <w:r w:rsidR="0031587D" w:rsidRPr="00607534">
        <w:rPr>
          <w:rFonts w:ascii="Calibri" w:eastAsia="Calibri" w:hAnsi="Calibri" w:cs="Times New Roman"/>
        </w:rPr>
        <w:t>and then</w:t>
      </w:r>
      <w:r w:rsidRPr="00607534">
        <w:rPr>
          <w:rFonts w:ascii="Calibri" w:eastAsia="Calibri" w:hAnsi="Calibri" w:cs="Times New Roman"/>
        </w:rPr>
        <w:t xml:space="preserve"> return to the U.S. on a Saturday (arriving same day) (e.g. depart Sat., June 11 and return Sat., June 25)</w:t>
      </w:r>
    </w:p>
    <w:p w:rsidR="00607534" w:rsidRPr="00607534" w:rsidRDefault="00607534" w:rsidP="00607534">
      <w:pPr>
        <w:spacing w:after="200" w:line="276" w:lineRule="auto"/>
        <w:rPr>
          <w:rFonts w:ascii="Calibri" w:eastAsia="Calibri" w:hAnsi="Calibri" w:cs="Times New Roman"/>
          <w:b/>
          <w:color w:val="4F81BD"/>
          <w:sz w:val="28"/>
          <w:szCs w:val="28"/>
          <w14:textFill>
            <w14:solidFill>
              <w14:srgbClr w14:val="4F81BD">
                <w14:lumMod w14:val="75000"/>
              </w14:srgbClr>
            </w14:solidFill>
          </w14:textFill>
        </w:rPr>
      </w:pPr>
      <w:r w:rsidRPr="00607534">
        <w:rPr>
          <w:rFonts w:ascii="Calibri" w:eastAsia="Calibri" w:hAnsi="Calibri" w:cs="Times New Roman"/>
          <w:b/>
          <w:color w:val="4F81BD"/>
          <w:sz w:val="28"/>
          <w:szCs w:val="28"/>
          <w14:textFill>
            <w14:solidFill>
              <w14:srgbClr w14:val="4F81BD">
                <w14:lumMod w14:val="75000"/>
              </w14:srgbClr>
            </w14:solidFill>
          </w14:textFill>
        </w:rPr>
        <w:t>Cost</w:t>
      </w:r>
    </w:p>
    <w:p w:rsidR="00014666" w:rsidRDefault="00607534" w:rsidP="0031587D">
      <w:pPr>
        <w:spacing w:after="0" w:line="240" w:lineRule="auto"/>
        <w:rPr>
          <w:rFonts w:ascii="Calibri" w:eastAsia="Calibri" w:hAnsi="Calibri" w:cs="Times New Roman"/>
        </w:rPr>
      </w:pPr>
      <w:r w:rsidRPr="00607534">
        <w:rPr>
          <w:rFonts w:ascii="Calibri" w:eastAsia="Calibri" w:hAnsi="Calibri" w:cs="Times New Roman"/>
        </w:rPr>
        <w:t>Program Cost is $2,500</w:t>
      </w:r>
      <w:r w:rsidR="00014666">
        <w:rPr>
          <w:rFonts w:ascii="Calibri" w:eastAsia="Calibri" w:hAnsi="Calibri" w:cs="Times New Roman"/>
        </w:rPr>
        <w:t>.00</w:t>
      </w:r>
    </w:p>
    <w:p w:rsidR="00014666" w:rsidRDefault="00607534" w:rsidP="0031587D">
      <w:pPr>
        <w:spacing w:after="0" w:line="240" w:lineRule="auto"/>
        <w:rPr>
          <w:rFonts w:ascii="Calibri" w:eastAsia="Calibri" w:hAnsi="Calibri" w:cs="Times New Roman"/>
        </w:rPr>
      </w:pPr>
      <w:r w:rsidRPr="00607534">
        <w:rPr>
          <w:rFonts w:ascii="Calibri" w:eastAsia="Calibri" w:hAnsi="Calibri" w:cs="Times New Roman"/>
        </w:rPr>
        <w:t xml:space="preserve">The College will provide a scholarship for </w:t>
      </w:r>
      <w:r w:rsidR="00014666">
        <w:rPr>
          <w:rFonts w:ascii="Calibri" w:eastAsia="Calibri" w:hAnsi="Calibri" w:cs="Times New Roman"/>
        </w:rPr>
        <w:t>$</w:t>
      </w:r>
      <w:r w:rsidRPr="00607534">
        <w:rPr>
          <w:rFonts w:ascii="Calibri" w:eastAsia="Calibri" w:hAnsi="Calibri" w:cs="Times New Roman"/>
        </w:rPr>
        <w:t>2,250.</w:t>
      </w:r>
      <w:r w:rsidR="00014666">
        <w:rPr>
          <w:rFonts w:ascii="Calibri" w:eastAsia="Calibri" w:hAnsi="Calibri" w:cs="Times New Roman"/>
        </w:rPr>
        <w:t>00</w:t>
      </w:r>
      <w:r w:rsidRPr="00607534">
        <w:rPr>
          <w:rFonts w:ascii="Calibri" w:eastAsia="Calibri" w:hAnsi="Calibri" w:cs="Times New Roman"/>
        </w:rPr>
        <w:t xml:space="preserve"> </w:t>
      </w:r>
    </w:p>
    <w:p w:rsidR="00607534" w:rsidRPr="00607534" w:rsidRDefault="00607534" w:rsidP="0031587D">
      <w:pPr>
        <w:spacing w:after="0" w:line="240" w:lineRule="auto"/>
        <w:rPr>
          <w:rFonts w:ascii="Calibri" w:eastAsia="Calibri" w:hAnsi="Calibri" w:cs="Times New Roman"/>
          <w:b/>
          <w:color w:val="C45911" w:themeColor="accent2" w:themeShade="BF"/>
        </w:rPr>
      </w:pPr>
      <w:r w:rsidRPr="00607534">
        <w:rPr>
          <w:rFonts w:ascii="Calibri" w:eastAsia="Calibri" w:hAnsi="Calibri" w:cs="Times New Roman"/>
          <w:b/>
          <w:color w:val="C45911" w:themeColor="accent2" w:themeShade="BF"/>
        </w:rPr>
        <w:t>The student is expected to pay $250</w:t>
      </w:r>
      <w:r w:rsidR="00014666">
        <w:rPr>
          <w:rFonts w:ascii="Calibri" w:eastAsia="Calibri" w:hAnsi="Calibri" w:cs="Times New Roman"/>
          <w:b/>
          <w:color w:val="C45911" w:themeColor="accent2" w:themeShade="BF"/>
        </w:rPr>
        <w:t>.00</w:t>
      </w:r>
      <w:r w:rsidRPr="00607534">
        <w:rPr>
          <w:rFonts w:ascii="Calibri" w:eastAsia="Calibri" w:hAnsi="Calibri" w:cs="Times New Roman"/>
          <w:b/>
          <w:color w:val="C45911" w:themeColor="accent2" w:themeShade="BF"/>
        </w:rPr>
        <w:t xml:space="preserve"> and any applicable course registration fee.</w:t>
      </w:r>
    </w:p>
    <w:p w:rsidR="0031587D" w:rsidRDefault="0031587D" w:rsidP="0031587D">
      <w:pPr>
        <w:spacing w:after="0" w:line="240" w:lineRule="auto"/>
        <w:rPr>
          <w:rFonts w:ascii="Calibri" w:eastAsia="Calibri" w:hAnsi="Calibri" w:cs="Times New Roman"/>
          <w:b/>
          <w:color w:val="4F81BD"/>
          <w:sz w:val="28"/>
          <w:szCs w:val="28"/>
          <w14:textFill>
            <w14:solidFill>
              <w14:srgbClr w14:val="4F81BD">
                <w14:lumMod w14:val="75000"/>
              </w14:srgbClr>
            </w14:solidFill>
          </w14:textFill>
        </w:rPr>
      </w:pPr>
    </w:p>
    <w:p w:rsidR="00607534" w:rsidRPr="00607534" w:rsidRDefault="00607534" w:rsidP="00BD6EA0">
      <w:pPr>
        <w:spacing w:after="0" w:line="360" w:lineRule="auto"/>
        <w:rPr>
          <w:rFonts w:ascii="Calibri" w:eastAsia="Calibri" w:hAnsi="Calibri" w:cs="Times New Roman"/>
          <w:b/>
          <w:color w:val="4F81BD"/>
          <w:sz w:val="28"/>
          <w:szCs w:val="28"/>
          <w14:textFill>
            <w14:solidFill>
              <w14:srgbClr w14:val="4F81BD">
                <w14:lumMod w14:val="75000"/>
              </w14:srgbClr>
            </w14:solidFill>
          </w14:textFill>
        </w:rPr>
      </w:pPr>
      <w:r w:rsidRPr="00607534">
        <w:rPr>
          <w:rFonts w:ascii="Calibri" w:eastAsia="Calibri" w:hAnsi="Calibri" w:cs="Times New Roman"/>
          <w:b/>
          <w:color w:val="4F81BD"/>
          <w:sz w:val="28"/>
          <w:szCs w:val="28"/>
          <w14:textFill>
            <w14:solidFill>
              <w14:srgbClr w14:val="4F81BD">
                <w14:lumMod w14:val="75000"/>
              </w14:srgbClr>
            </w14:solidFill>
          </w14:textFill>
        </w:rPr>
        <w:t>Eligibility</w:t>
      </w:r>
    </w:p>
    <w:p w:rsidR="0031587D" w:rsidRPr="00BD6EA0" w:rsidRDefault="0031587D" w:rsidP="00BD6EA0">
      <w:pPr>
        <w:numPr>
          <w:ilvl w:val="0"/>
          <w:numId w:val="2"/>
        </w:numPr>
        <w:spacing w:after="0" w:line="240" w:lineRule="auto"/>
        <w:contextualSpacing/>
        <w:rPr>
          <w:rFonts w:ascii="Calibri" w:eastAsia="Calibri" w:hAnsi="Calibri" w:cs="Times New Roman"/>
        </w:rPr>
      </w:pPr>
      <w:r w:rsidRPr="00BD6EA0">
        <w:rPr>
          <w:rFonts w:ascii="Calibri" w:eastAsia="Calibri" w:hAnsi="Calibri" w:cs="Times New Roman"/>
        </w:rPr>
        <w:t>Good Academic Standing</w:t>
      </w:r>
    </w:p>
    <w:p w:rsidR="00014666" w:rsidRPr="00BD6EA0" w:rsidRDefault="00102102" w:rsidP="00BD6EA0">
      <w:pPr>
        <w:numPr>
          <w:ilvl w:val="0"/>
          <w:numId w:val="2"/>
        </w:numPr>
        <w:spacing w:after="0" w:line="240" w:lineRule="auto"/>
        <w:contextualSpacing/>
        <w:rPr>
          <w:rFonts w:ascii="Calibri" w:eastAsia="Calibri" w:hAnsi="Calibri" w:cs="Times New Roman"/>
          <w:b/>
        </w:rPr>
      </w:pPr>
      <w:r w:rsidRPr="00BD6EA0">
        <w:rPr>
          <w:rFonts w:ascii="Calibri" w:eastAsia="Calibri" w:hAnsi="Calibri" w:cs="Times New Roman"/>
        </w:rPr>
        <w:t xml:space="preserve">Minimum of </w:t>
      </w:r>
      <w:r w:rsidR="00607534" w:rsidRPr="00BD6EA0">
        <w:rPr>
          <w:rFonts w:ascii="Calibri" w:eastAsia="Calibri" w:hAnsi="Calibri" w:cs="Times New Roman"/>
        </w:rPr>
        <w:t xml:space="preserve">30 units completed </w:t>
      </w:r>
    </w:p>
    <w:p w:rsidR="00102102" w:rsidRPr="00BD6EA0" w:rsidRDefault="00102102" w:rsidP="00BD6EA0">
      <w:pPr>
        <w:spacing w:after="0" w:line="360" w:lineRule="auto"/>
        <w:ind w:left="360"/>
        <w:contextualSpacing/>
        <w:rPr>
          <w:rFonts w:ascii="Calibri" w:eastAsia="Calibri" w:hAnsi="Calibri" w:cs="Times New Roman"/>
          <w:b/>
        </w:rPr>
      </w:pPr>
    </w:p>
    <w:p w:rsidR="00607534" w:rsidRPr="00607534" w:rsidRDefault="00607534" w:rsidP="00607534">
      <w:pPr>
        <w:spacing w:after="200" w:line="360" w:lineRule="auto"/>
        <w:rPr>
          <w:rFonts w:ascii="Calibri" w:eastAsia="Calibri" w:hAnsi="Calibri" w:cs="Times New Roman"/>
          <w:b/>
          <w:color w:val="4F81BD"/>
          <w:sz w:val="28"/>
          <w:szCs w:val="28"/>
          <w14:textFill>
            <w14:solidFill>
              <w14:srgbClr w14:val="4F81BD">
                <w14:lumMod w14:val="75000"/>
              </w14:srgbClr>
            </w14:solidFill>
          </w14:textFill>
        </w:rPr>
      </w:pPr>
      <w:r w:rsidRPr="00607534">
        <w:rPr>
          <w:rFonts w:ascii="Calibri" w:eastAsia="Calibri" w:hAnsi="Calibri" w:cs="Times New Roman"/>
          <w:b/>
          <w:color w:val="4F81BD"/>
          <w:sz w:val="28"/>
          <w:szCs w:val="28"/>
          <w14:textFill>
            <w14:solidFill>
              <w14:srgbClr w14:val="4F81BD">
                <w14:lumMod w14:val="75000"/>
              </w14:srgbClr>
            </w14:solidFill>
          </w14:textFill>
        </w:rPr>
        <w:t xml:space="preserve">Application / </w:t>
      </w:r>
      <w:r w:rsidR="00A305F0">
        <w:rPr>
          <w:rFonts w:ascii="Calibri" w:eastAsia="Calibri" w:hAnsi="Calibri" w:cs="Times New Roman"/>
          <w:b/>
          <w:color w:val="4F81BD"/>
          <w:sz w:val="28"/>
          <w:szCs w:val="28"/>
          <w14:textFill>
            <w14:solidFill>
              <w14:srgbClr w14:val="4F81BD">
                <w14:lumMod w14:val="75000"/>
              </w14:srgbClr>
            </w14:solidFill>
          </w14:textFill>
        </w:rPr>
        <w:t>S</w:t>
      </w:r>
      <w:r w:rsidRPr="00607534">
        <w:rPr>
          <w:rFonts w:ascii="Calibri" w:eastAsia="Calibri" w:hAnsi="Calibri" w:cs="Times New Roman"/>
          <w:b/>
          <w:color w:val="4F81BD"/>
          <w:sz w:val="28"/>
          <w:szCs w:val="28"/>
          <w14:textFill>
            <w14:solidFill>
              <w14:srgbClr w14:val="4F81BD">
                <w14:lumMod w14:val="75000"/>
              </w14:srgbClr>
            </w14:solidFill>
          </w14:textFill>
        </w:rPr>
        <w:t>election Process</w:t>
      </w:r>
    </w:p>
    <w:tbl>
      <w:tblPr>
        <w:tblStyle w:val="GridTableLight"/>
        <w:tblW w:w="0" w:type="auto"/>
        <w:tblLook w:val="04A0" w:firstRow="1" w:lastRow="0" w:firstColumn="1" w:lastColumn="0" w:noHBand="0" w:noVBand="1"/>
      </w:tblPr>
      <w:tblGrid>
        <w:gridCol w:w="10410"/>
      </w:tblGrid>
      <w:tr w:rsidR="00014666" w:rsidRPr="00607534" w:rsidTr="00102102">
        <w:tc>
          <w:tcPr>
            <w:tcW w:w="10410" w:type="dxa"/>
          </w:tcPr>
          <w:p w:rsidR="00014666" w:rsidRPr="0031587D" w:rsidRDefault="00607534" w:rsidP="00A305F0">
            <w:pPr>
              <w:numPr>
                <w:ilvl w:val="0"/>
                <w:numId w:val="3"/>
              </w:numPr>
              <w:spacing w:after="200" w:line="360" w:lineRule="auto"/>
              <w:contextualSpacing/>
              <w:jc w:val="both"/>
              <w:rPr>
                <w:rFonts w:ascii="Calibri" w:eastAsia="Calibri" w:hAnsi="Calibri" w:cs="Times New Roman"/>
              </w:rPr>
            </w:pPr>
            <w:r w:rsidRPr="0031587D">
              <w:rPr>
                <w:rFonts w:ascii="Calibri" w:eastAsia="Calibri" w:hAnsi="Calibri" w:cs="Times New Roman"/>
              </w:rPr>
              <w:t xml:space="preserve">Complete the </w:t>
            </w:r>
            <w:r w:rsidR="00014666" w:rsidRPr="0031587D">
              <w:rPr>
                <w:rFonts w:ascii="Calibri" w:eastAsia="Calibri" w:hAnsi="Calibri" w:cs="Times New Roman"/>
              </w:rPr>
              <w:t xml:space="preserve">Application </w:t>
            </w:r>
            <w:r w:rsidRPr="0031587D">
              <w:rPr>
                <w:rFonts w:ascii="Calibri" w:eastAsia="Calibri" w:hAnsi="Calibri" w:cs="Times New Roman"/>
              </w:rPr>
              <w:t>Form in this packet</w:t>
            </w:r>
          </w:p>
        </w:tc>
      </w:tr>
      <w:tr w:rsidR="00014666" w:rsidRPr="00607534" w:rsidTr="00A305F0">
        <w:trPr>
          <w:trHeight w:val="3143"/>
        </w:trPr>
        <w:tc>
          <w:tcPr>
            <w:tcW w:w="10410" w:type="dxa"/>
          </w:tcPr>
          <w:p w:rsidR="00014666" w:rsidRPr="0031587D" w:rsidRDefault="00607534" w:rsidP="00A305F0">
            <w:pPr>
              <w:numPr>
                <w:ilvl w:val="0"/>
                <w:numId w:val="3"/>
              </w:numPr>
              <w:autoSpaceDE w:val="0"/>
              <w:autoSpaceDN w:val="0"/>
              <w:adjustRightInd w:val="0"/>
              <w:contextualSpacing/>
              <w:jc w:val="both"/>
              <w:rPr>
                <w:rFonts w:ascii="Calibri" w:eastAsia="Calibri" w:hAnsi="Calibri" w:cs="Calibri"/>
                <w:b/>
                <w:bCs/>
              </w:rPr>
            </w:pPr>
            <w:r w:rsidRPr="0031587D">
              <w:rPr>
                <w:rFonts w:ascii="Calibri" w:eastAsia="Calibri" w:hAnsi="Calibri" w:cs="Times New Roman"/>
              </w:rPr>
              <w:t xml:space="preserve">Write a 2 page essay </w:t>
            </w:r>
            <w:r w:rsidRPr="0031587D">
              <w:rPr>
                <w:rFonts w:ascii="Calibri" w:eastAsia="Calibri" w:hAnsi="Calibri" w:cs="Times New Roman"/>
                <w:i/>
                <w:sz w:val="20"/>
                <w:szCs w:val="20"/>
              </w:rPr>
              <w:t>(12 point font, 1 inch margins, single spaced)</w:t>
            </w:r>
            <w:r w:rsidR="00014666" w:rsidRPr="0031587D">
              <w:rPr>
                <w:rFonts w:ascii="Calibri" w:eastAsia="Calibri" w:hAnsi="Calibri" w:cs="Times New Roman"/>
                <w:i/>
                <w:sz w:val="20"/>
                <w:szCs w:val="20"/>
              </w:rPr>
              <w:t xml:space="preserve"> </w:t>
            </w:r>
            <w:r w:rsidR="00014666" w:rsidRPr="0031587D">
              <w:rPr>
                <w:rFonts w:ascii="Calibri" w:eastAsia="Calibri" w:hAnsi="Calibri" w:cs="Times New Roman"/>
              </w:rPr>
              <w:t xml:space="preserve">that addresses how your travel to China will support your growth related to one of the following Institutional Learning Outcomes: </w:t>
            </w:r>
          </w:p>
          <w:p w:rsidR="00014666" w:rsidRPr="0031587D" w:rsidRDefault="00014666" w:rsidP="00A305F0">
            <w:pPr>
              <w:numPr>
                <w:ilvl w:val="1"/>
                <w:numId w:val="3"/>
              </w:numPr>
              <w:autoSpaceDE w:val="0"/>
              <w:autoSpaceDN w:val="0"/>
              <w:adjustRightInd w:val="0"/>
              <w:contextualSpacing/>
              <w:jc w:val="both"/>
              <w:rPr>
                <w:rFonts w:ascii="Calibri" w:eastAsia="Calibri" w:hAnsi="Calibri" w:cs="Times New Roman"/>
                <w:b/>
                <w:bCs/>
              </w:rPr>
            </w:pPr>
            <w:r w:rsidRPr="0031587D">
              <w:rPr>
                <w:rFonts w:ascii="Calibri" w:eastAsia="Calibri" w:hAnsi="Calibri" w:cs="Calibri"/>
                <w:b/>
              </w:rPr>
              <w:t>Creativity:</w:t>
            </w:r>
            <w:r w:rsidRPr="0031587D">
              <w:rPr>
                <w:rFonts w:ascii="Calibri" w:eastAsia="Calibri" w:hAnsi="Calibri" w:cs="Calibri"/>
              </w:rPr>
              <w:t xml:space="preserve"> Exhibit aesthetic reflection to promote, participate and contribute to human development, expression, creativity, and curiosity. </w:t>
            </w:r>
          </w:p>
          <w:p w:rsidR="0031587D" w:rsidRPr="0031587D" w:rsidRDefault="0031587D" w:rsidP="00A305F0">
            <w:pPr>
              <w:autoSpaceDE w:val="0"/>
              <w:autoSpaceDN w:val="0"/>
              <w:adjustRightInd w:val="0"/>
              <w:ind w:left="1440"/>
              <w:contextualSpacing/>
              <w:jc w:val="both"/>
              <w:rPr>
                <w:rFonts w:ascii="Calibri" w:eastAsia="Calibri" w:hAnsi="Calibri" w:cs="Times New Roman"/>
                <w:b/>
                <w:bCs/>
              </w:rPr>
            </w:pPr>
          </w:p>
          <w:p w:rsidR="00014666" w:rsidRPr="0031587D" w:rsidRDefault="00014666" w:rsidP="00A305F0">
            <w:pPr>
              <w:numPr>
                <w:ilvl w:val="1"/>
                <w:numId w:val="3"/>
              </w:numPr>
              <w:autoSpaceDE w:val="0"/>
              <w:autoSpaceDN w:val="0"/>
              <w:adjustRightInd w:val="0"/>
              <w:contextualSpacing/>
              <w:jc w:val="both"/>
              <w:rPr>
                <w:rFonts w:ascii="Calibri" w:eastAsia="Calibri" w:hAnsi="Calibri" w:cs="Times New Roman"/>
                <w:b/>
                <w:bCs/>
              </w:rPr>
            </w:pPr>
            <w:r w:rsidRPr="0031587D">
              <w:rPr>
                <w:rFonts w:ascii="Calibri" w:eastAsia="Calibri" w:hAnsi="Calibri" w:cs="Calibri"/>
                <w:b/>
              </w:rPr>
              <w:t xml:space="preserve">Diversity: </w:t>
            </w:r>
            <w:r w:rsidRPr="0031587D">
              <w:rPr>
                <w:rFonts w:ascii="Calibri" w:eastAsia="Calibri" w:hAnsi="Calibri" w:cs="Calibri"/>
              </w:rPr>
              <w:t xml:space="preserve">Engage in respectful interpersonal communications, acknowledging ideas and values of diverse individuals that represent different ethnic, racial, cultural, and gender expressions. </w:t>
            </w:r>
          </w:p>
          <w:p w:rsidR="0031587D" w:rsidRDefault="0031587D" w:rsidP="00A305F0">
            <w:pPr>
              <w:pStyle w:val="ListParagraph"/>
              <w:jc w:val="both"/>
              <w:rPr>
                <w:rFonts w:ascii="Calibri" w:eastAsia="Calibri" w:hAnsi="Calibri" w:cs="Times New Roman"/>
                <w:b/>
                <w:bCs/>
              </w:rPr>
            </w:pPr>
          </w:p>
          <w:p w:rsidR="00014666" w:rsidRDefault="00014666" w:rsidP="00A305F0">
            <w:pPr>
              <w:numPr>
                <w:ilvl w:val="1"/>
                <w:numId w:val="3"/>
              </w:numPr>
              <w:autoSpaceDE w:val="0"/>
              <w:autoSpaceDN w:val="0"/>
              <w:adjustRightInd w:val="0"/>
              <w:contextualSpacing/>
              <w:jc w:val="both"/>
              <w:rPr>
                <w:rFonts w:ascii="Calibri" w:eastAsia="Calibri" w:hAnsi="Calibri" w:cs="Calibri"/>
              </w:rPr>
            </w:pPr>
            <w:r w:rsidRPr="0031587D">
              <w:rPr>
                <w:rFonts w:ascii="Calibri" w:eastAsia="Calibri" w:hAnsi="Calibri" w:cs="Calibri"/>
                <w:b/>
              </w:rPr>
              <w:t>Civic Responsibility:</w:t>
            </w:r>
            <w:r w:rsidRPr="0031587D">
              <w:rPr>
                <w:rFonts w:ascii="Calibri" w:eastAsia="Calibri" w:hAnsi="Calibri" w:cs="Calibri"/>
              </w:rPr>
              <w:t xml:space="preserve"> Accept personal, civic, social and environmental responsibility in order to become a productive local and global community member.</w:t>
            </w:r>
          </w:p>
          <w:p w:rsidR="00A305F0" w:rsidRPr="0031587D" w:rsidRDefault="00A305F0" w:rsidP="00A305F0">
            <w:pPr>
              <w:autoSpaceDE w:val="0"/>
              <w:autoSpaceDN w:val="0"/>
              <w:adjustRightInd w:val="0"/>
              <w:contextualSpacing/>
              <w:jc w:val="both"/>
              <w:rPr>
                <w:rFonts w:ascii="Calibri" w:eastAsia="Calibri" w:hAnsi="Calibri" w:cs="Calibri"/>
              </w:rPr>
            </w:pPr>
          </w:p>
        </w:tc>
      </w:tr>
      <w:tr w:rsidR="00014666" w:rsidRPr="00607534" w:rsidTr="00102102">
        <w:tc>
          <w:tcPr>
            <w:tcW w:w="10410" w:type="dxa"/>
          </w:tcPr>
          <w:p w:rsidR="00014666" w:rsidRPr="0031587D" w:rsidRDefault="00014666" w:rsidP="00102102">
            <w:pPr>
              <w:numPr>
                <w:ilvl w:val="0"/>
                <w:numId w:val="3"/>
              </w:numPr>
              <w:autoSpaceDE w:val="0"/>
              <w:autoSpaceDN w:val="0"/>
              <w:adjustRightInd w:val="0"/>
              <w:spacing w:line="360" w:lineRule="auto"/>
              <w:contextualSpacing/>
              <w:rPr>
                <w:rFonts w:ascii="Calibri" w:eastAsia="Calibri" w:hAnsi="Calibri" w:cs="Times New Roman"/>
              </w:rPr>
            </w:pPr>
            <w:r w:rsidRPr="0031587D">
              <w:rPr>
                <w:rFonts w:ascii="Calibri" w:eastAsia="Calibri" w:hAnsi="Calibri" w:cs="Times New Roman"/>
              </w:rPr>
              <w:t xml:space="preserve">Sign a </w:t>
            </w:r>
            <w:r w:rsidRPr="0031587D">
              <w:rPr>
                <w:rFonts w:ascii="Calibri" w:eastAsia="Calibri" w:hAnsi="Calibri" w:cs="Times New Roman"/>
                <w:b/>
                <w:i/>
                <w:u w:val="single"/>
              </w:rPr>
              <w:t>Mutual Responsibility Contract</w:t>
            </w:r>
            <w:r w:rsidRPr="0031587D">
              <w:rPr>
                <w:rFonts w:ascii="Calibri" w:eastAsia="Calibri" w:hAnsi="Calibri" w:cs="Times New Roman"/>
              </w:rPr>
              <w:t xml:space="preserve"> if selected.</w:t>
            </w:r>
          </w:p>
        </w:tc>
      </w:tr>
      <w:tr w:rsidR="00232130" w:rsidRPr="00607534" w:rsidTr="00102102">
        <w:tc>
          <w:tcPr>
            <w:tcW w:w="10410" w:type="dxa"/>
          </w:tcPr>
          <w:p w:rsidR="00232130" w:rsidRPr="0031587D" w:rsidRDefault="00232130" w:rsidP="00102102">
            <w:pPr>
              <w:numPr>
                <w:ilvl w:val="0"/>
                <w:numId w:val="3"/>
              </w:numPr>
              <w:autoSpaceDE w:val="0"/>
              <w:autoSpaceDN w:val="0"/>
              <w:adjustRightInd w:val="0"/>
              <w:spacing w:line="360" w:lineRule="auto"/>
              <w:contextualSpacing/>
              <w:rPr>
                <w:rFonts w:ascii="Calibri" w:eastAsia="Calibri" w:hAnsi="Calibri" w:cs="Times New Roman"/>
              </w:rPr>
            </w:pPr>
            <w:r>
              <w:rPr>
                <w:rFonts w:ascii="Calibri" w:eastAsia="Calibri" w:hAnsi="Calibri" w:cs="Times New Roman"/>
              </w:rPr>
              <w:t>Attach your transcript and current class schedule.</w:t>
            </w:r>
          </w:p>
        </w:tc>
      </w:tr>
    </w:tbl>
    <w:p w:rsidR="00607534" w:rsidRDefault="00607534">
      <w:pPr>
        <w:rPr>
          <w:rFonts w:ascii="Times New Roman" w:hAnsi="Times New Roman" w:cs="Times New Roman"/>
          <w:sz w:val="24"/>
          <w:szCs w:val="24"/>
        </w:rPr>
      </w:pPr>
      <w:r>
        <w:rPr>
          <w:rFonts w:ascii="Times New Roman" w:hAnsi="Times New Roman" w:cs="Times New Roman"/>
          <w:sz w:val="24"/>
          <w:szCs w:val="24"/>
        </w:rPr>
        <w:br w:type="page"/>
      </w:r>
    </w:p>
    <w:p w:rsidR="00102102" w:rsidRDefault="00102102" w:rsidP="00607534">
      <w:pPr>
        <w:kinsoku w:val="0"/>
        <w:overflowPunct w:val="0"/>
        <w:autoSpaceDE w:val="0"/>
        <w:autoSpaceDN w:val="0"/>
        <w:adjustRightInd w:val="0"/>
        <w:spacing w:after="0" w:line="245" w:lineRule="exact"/>
        <w:ind w:left="40"/>
        <w:jc w:val="center"/>
        <w:rPr>
          <w:rFonts w:cs="Times New Roman"/>
          <w:b/>
          <w:color w:val="1F4E79" w:themeColor="accent1" w:themeShade="80"/>
          <w:sz w:val="28"/>
          <w:szCs w:val="28"/>
        </w:rPr>
      </w:pPr>
    </w:p>
    <w:p w:rsidR="00102102" w:rsidRDefault="00102102" w:rsidP="00607534">
      <w:pPr>
        <w:kinsoku w:val="0"/>
        <w:overflowPunct w:val="0"/>
        <w:autoSpaceDE w:val="0"/>
        <w:autoSpaceDN w:val="0"/>
        <w:adjustRightInd w:val="0"/>
        <w:spacing w:after="0" w:line="245" w:lineRule="exact"/>
        <w:ind w:left="40"/>
        <w:jc w:val="center"/>
        <w:rPr>
          <w:rFonts w:cs="Times New Roman"/>
          <w:b/>
          <w:color w:val="1F4E79" w:themeColor="accent1" w:themeShade="80"/>
          <w:sz w:val="28"/>
          <w:szCs w:val="28"/>
        </w:rPr>
      </w:pPr>
    </w:p>
    <w:p w:rsidR="00B23167" w:rsidRPr="00102102" w:rsidRDefault="00607534" w:rsidP="00607534">
      <w:pPr>
        <w:kinsoku w:val="0"/>
        <w:overflowPunct w:val="0"/>
        <w:autoSpaceDE w:val="0"/>
        <w:autoSpaceDN w:val="0"/>
        <w:adjustRightInd w:val="0"/>
        <w:spacing w:after="0" w:line="245" w:lineRule="exact"/>
        <w:ind w:left="40"/>
        <w:jc w:val="center"/>
        <w:rPr>
          <w:rFonts w:cs="Times New Roman"/>
          <w:b/>
          <w:color w:val="990000"/>
          <w:sz w:val="32"/>
          <w:szCs w:val="32"/>
        </w:rPr>
      </w:pPr>
      <w:r w:rsidRPr="00102102">
        <w:rPr>
          <w:rFonts w:cs="Times New Roman"/>
          <w:b/>
          <w:color w:val="990000"/>
          <w:sz w:val="32"/>
          <w:szCs w:val="32"/>
        </w:rPr>
        <w:t>APPLICATION</w:t>
      </w:r>
    </w:p>
    <w:p w:rsidR="00B23167" w:rsidRDefault="00237803" w:rsidP="00237803">
      <w:pPr>
        <w:kinsoku w:val="0"/>
        <w:overflowPunct w:val="0"/>
        <w:autoSpaceDE w:val="0"/>
        <w:autoSpaceDN w:val="0"/>
        <w:adjustRightInd w:val="0"/>
        <w:spacing w:after="0" w:line="245" w:lineRule="exact"/>
        <w:ind w:left="40"/>
        <w:jc w:val="center"/>
        <w:rPr>
          <w:rFonts w:ascii="Calibri" w:eastAsia="Calibri" w:hAnsi="Calibri" w:cs="Times New Roman"/>
        </w:rPr>
      </w:pPr>
      <w:r>
        <w:rPr>
          <w:rFonts w:ascii="Calibri" w:eastAsia="Calibri" w:hAnsi="Calibri" w:cs="Times New Roman"/>
        </w:rPr>
        <w:t>Please attach your transcript and current class schedule.</w:t>
      </w:r>
    </w:p>
    <w:p w:rsidR="00237803" w:rsidRPr="00607534" w:rsidRDefault="00237803" w:rsidP="00237803">
      <w:pPr>
        <w:kinsoku w:val="0"/>
        <w:overflowPunct w:val="0"/>
        <w:autoSpaceDE w:val="0"/>
        <w:autoSpaceDN w:val="0"/>
        <w:adjustRightInd w:val="0"/>
        <w:spacing w:after="0" w:line="245" w:lineRule="exact"/>
        <w:ind w:left="40"/>
        <w:jc w:val="center"/>
        <w:rPr>
          <w:rFonts w:cs="Times New Roman"/>
          <w:sz w:val="24"/>
          <w:szCs w:val="24"/>
        </w:rPr>
      </w:pPr>
    </w:p>
    <w:p w:rsidR="006C27F2" w:rsidRPr="006C27F2" w:rsidRDefault="006C27F2" w:rsidP="00102102">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after="0" w:line="240" w:lineRule="auto"/>
        <w:ind w:left="43"/>
        <w:rPr>
          <w:rFonts w:cs="Times New Roman"/>
          <w:color w:val="1F4E79" w:themeColor="accent1" w:themeShade="80"/>
          <w:sz w:val="24"/>
          <w:szCs w:val="24"/>
        </w:rPr>
      </w:pPr>
      <w:r w:rsidRPr="006C27F2">
        <w:rPr>
          <w:rFonts w:cs="Times New Roman"/>
          <w:b/>
          <w:color w:val="1F4E79" w:themeColor="accent1" w:themeShade="80"/>
          <w:sz w:val="24"/>
          <w:szCs w:val="24"/>
        </w:rPr>
        <w:t>TRAVEL STUDY</w:t>
      </w:r>
      <w:r w:rsidRPr="006C27F2">
        <w:rPr>
          <w:rFonts w:cs="Times New Roman"/>
          <w:b/>
          <w:color w:val="1F4E79" w:themeColor="accent1" w:themeShade="80"/>
          <w:spacing w:val="-1"/>
          <w:sz w:val="24"/>
          <w:szCs w:val="24"/>
        </w:rPr>
        <w:t xml:space="preserve"> </w:t>
      </w:r>
      <w:r w:rsidRPr="006C27F2">
        <w:rPr>
          <w:rFonts w:cs="Times New Roman"/>
          <w:b/>
          <w:color w:val="1F4E79" w:themeColor="accent1" w:themeShade="80"/>
          <w:sz w:val="24"/>
          <w:szCs w:val="24"/>
        </w:rPr>
        <w:t xml:space="preserve">PROGRAM: </w:t>
      </w:r>
      <w:r w:rsidR="00014666">
        <w:rPr>
          <w:rFonts w:cs="Times New Roman"/>
          <w:b/>
          <w:color w:val="1F4E79" w:themeColor="accent1" w:themeShade="80"/>
          <w:sz w:val="24"/>
          <w:szCs w:val="24"/>
        </w:rPr>
        <w:tab/>
      </w:r>
      <w:r w:rsidR="00014666">
        <w:rPr>
          <w:rFonts w:cs="Times New Roman"/>
          <w:b/>
          <w:color w:val="1F4E79" w:themeColor="accent1" w:themeShade="80"/>
          <w:sz w:val="24"/>
          <w:szCs w:val="24"/>
        </w:rPr>
        <w:tab/>
      </w:r>
      <w:r w:rsidR="00BE1D04" w:rsidRPr="0031587D">
        <w:rPr>
          <w:rFonts w:cs="Times New Roman"/>
          <w:sz w:val="24"/>
          <w:szCs w:val="24"/>
        </w:rPr>
        <w:t>CHINA – UNITED STATES EXCHANGE FOUNDATION</w:t>
      </w:r>
      <w:r w:rsidRPr="0031587D">
        <w:rPr>
          <w:rFonts w:cs="Times New Roman"/>
          <w:sz w:val="24"/>
          <w:szCs w:val="24"/>
        </w:rPr>
        <w:t xml:space="preserve">                                                                                                               </w:t>
      </w:r>
      <w:r w:rsidRPr="0031587D">
        <w:rPr>
          <w:rFonts w:cs="Times New Roman"/>
          <w:spacing w:val="-2"/>
          <w:sz w:val="24"/>
          <w:szCs w:val="24"/>
        </w:rPr>
        <w:t xml:space="preserve"> </w:t>
      </w:r>
    </w:p>
    <w:p w:rsidR="006C27F2" w:rsidRPr="006C27F2" w:rsidRDefault="006C27F2" w:rsidP="00102102">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after="0" w:line="240" w:lineRule="auto"/>
        <w:ind w:left="43"/>
        <w:rPr>
          <w:rFonts w:cs="Times New Roman"/>
          <w:color w:val="1F4E79" w:themeColor="accent1" w:themeShade="80"/>
          <w:sz w:val="24"/>
          <w:szCs w:val="24"/>
        </w:rPr>
      </w:pPr>
      <w:r w:rsidRPr="006C27F2">
        <w:rPr>
          <w:rFonts w:cs="Times New Roman"/>
          <w:b/>
          <w:color w:val="1F4E79" w:themeColor="accent1" w:themeShade="80"/>
          <w:sz w:val="24"/>
          <w:szCs w:val="24"/>
        </w:rPr>
        <w:t xml:space="preserve">SEMESTER &amp; YEAR:  </w:t>
      </w:r>
      <w:r w:rsidRPr="006C27F2">
        <w:rPr>
          <w:rFonts w:cs="Times New Roman"/>
          <w:color w:val="1F4E79" w:themeColor="accent1" w:themeShade="80"/>
          <w:sz w:val="24"/>
          <w:szCs w:val="24"/>
        </w:rPr>
        <w:t xml:space="preserve">  </w:t>
      </w:r>
      <w:r w:rsidR="00014666">
        <w:rPr>
          <w:rFonts w:cs="Times New Roman"/>
          <w:color w:val="1F4E79" w:themeColor="accent1" w:themeShade="80"/>
          <w:sz w:val="24"/>
          <w:szCs w:val="24"/>
        </w:rPr>
        <w:tab/>
      </w:r>
      <w:r w:rsidRPr="006C27F2">
        <w:rPr>
          <w:rFonts w:cs="Times New Roman"/>
          <w:color w:val="1F4E79" w:themeColor="accent1" w:themeShade="80"/>
          <w:sz w:val="24"/>
          <w:szCs w:val="24"/>
        </w:rPr>
        <w:t xml:space="preserve"> </w:t>
      </w:r>
      <w:r w:rsidR="00014666">
        <w:rPr>
          <w:rFonts w:cs="Times New Roman"/>
          <w:color w:val="1F4E79" w:themeColor="accent1" w:themeShade="80"/>
          <w:sz w:val="24"/>
          <w:szCs w:val="24"/>
        </w:rPr>
        <w:tab/>
      </w:r>
      <w:r w:rsidR="00F07FC3" w:rsidRPr="0031587D">
        <w:rPr>
          <w:rFonts w:cs="Times New Roman"/>
          <w:sz w:val="24"/>
          <w:szCs w:val="24"/>
        </w:rPr>
        <w:t>Summer 201</w:t>
      </w:r>
      <w:r w:rsidR="00DD0C69">
        <w:rPr>
          <w:rFonts w:cs="Times New Roman"/>
          <w:sz w:val="24"/>
          <w:szCs w:val="24"/>
        </w:rPr>
        <w:t>7</w:t>
      </w:r>
      <w:r w:rsidRPr="0031587D">
        <w:rPr>
          <w:rFonts w:cs="Times New Roman"/>
          <w:sz w:val="24"/>
          <w:szCs w:val="24"/>
        </w:rPr>
        <w:t xml:space="preserve">         </w:t>
      </w:r>
      <w:r w:rsidRPr="0031587D">
        <w:rPr>
          <w:rFonts w:cs="Times New Roman"/>
          <w:sz w:val="24"/>
          <w:szCs w:val="24"/>
          <w:u w:val="single"/>
        </w:rPr>
        <w:t xml:space="preserve">                                                                                                                    </w:t>
      </w:r>
      <w:r w:rsidRPr="0031587D">
        <w:rPr>
          <w:rFonts w:cs="Times New Roman"/>
          <w:spacing w:val="1"/>
          <w:sz w:val="24"/>
          <w:szCs w:val="24"/>
          <w:u w:val="single"/>
        </w:rPr>
        <w:t xml:space="preserve"> </w:t>
      </w:r>
    </w:p>
    <w:p w:rsidR="00B23167" w:rsidRPr="00BE1D04" w:rsidRDefault="00B23167" w:rsidP="006C27F2">
      <w:pPr>
        <w:kinsoku w:val="0"/>
        <w:overflowPunct w:val="0"/>
        <w:autoSpaceDE w:val="0"/>
        <w:autoSpaceDN w:val="0"/>
        <w:adjustRightInd w:val="0"/>
        <w:spacing w:after="0" w:line="245" w:lineRule="exact"/>
        <w:ind w:left="40"/>
        <w:outlineLvl w:val="0"/>
        <w:rPr>
          <w:rFonts w:cs="Times New Roman"/>
          <w:b/>
          <w:bCs/>
          <w:color w:val="1F4E79" w:themeColor="accent1" w:themeShade="80"/>
          <w:sz w:val="24"/>
          <w:szCs w:val="24"/>
          <w:u w:val="thick"/>
        </w:rPr>
      </w:pPr>
    </w:p>
    <w:p w:rsidR="00B23167" w:rsidRPr="00BE1D04" w:rsidRDefault="00B23167" w:rsidP="006C27F2">
      <w:pPr>
        <w:kinsoku w:val="0"/>
        <w:overflowPunct w:val="0"/>
        <w:autoSpaceDE w:val="0"/>
        <w:autoSpaceDN w:val="0"/>
        <w:adjustRightInd w:val="0"/>
        <w:spacing w:after="0" w:line="245" w:lineRule="exact"/>
        <w:ind w:left="40"/>
        <w:outlineLvl w:val="0"/>
        <w:rPr>
          <w:rFonts w:cs="Times New Roman"/>
          <w:b/>
          <w:bCs/>
          <w:color w:val="1F4E79" w:themeColor="accent1" w:themeShade="80"/>
          <w:sz w:val="24"/>
          <w:szCs w:val="24"/>
          <w:u w:val="thick"/>
        </w:rPr>
      </w:pPr>
    </w:p>
    <w:p w:rsidR="006C27F2" w:rsidRPr="00A305F0" w:rsidRDefault="006C27F2" w:rsidP="006C27F2">
      <w:pPr>
        <w:kinsoku w:val="0"/>
        <w:overflowPunct w:val="0"/>
        <w:autoSpaceDE w:val="0"/>
        <w:autoSpaceDN w:val="0"/>
        <w:adjustRightInd w:val="0"/>
        <w:spacing w:after="0" w:line="245" w:lineRule="exact"/>
        <w:ind w:left="40"/>
        <w:outlineLvl w:val="0"/>
        <w:rPr>
          <w:rFonts w:cs="Times New Roman"/>
          <w:b/>
          <w:bCs/>
          <w:color w:val="1F4E79" w:themeColor="accent1" w:themeShade="80"/>
          <w:sz w:val="28"/>
          <w:szCs w:val="28"/>
        </w:rPr>
      </w:pPr>
      <w:r w:rsidRPr="00A305F0">
        <w:rPr>
          <w:rFonts w:cs="Times New Roman"/>
          <w:b/>
          <w:bCs/>
          <w:color w:val="1F4E79" w:themeColor="accent1" w:themeShade="80"/>
          <w:sz w:val="28"/>
          <w:szCs w:val="28"/>
        </w:rPr>
        <w:t>BIOGRAPHICAL</w:t>
      </w:r>
    </w:p>
    <w:p w:rsidR="00B23167" w:rsidRPr="006C27F2" w:rsidRDefault="00B23167" w:rsidP="006C27F2">
      <w:pPr>
        <w:kinsoku w:val="0"/>
        <w:overflowPunct w:val="0"/>
        <w:autoSpaceDE w:val="0"/>
        <w:autoSpaceDN w:val="0"/>
        <w:adjustRightInd w:val="0"/>
        <w:spacing w:after="0" w:line="245" w:lineRule="exact"/>
        <w:ind w:left="40"/>
        <w:outlineLvl w:val="0"/>
        <w:rPr>
          <w:rFonts w:cs="Times New Roman"/>
          <w:color w:val="1F4E79" w:themeColor="accent1" w:themeShade="80"/>
          <w:sz w:val="24"/>
          <w:szCs w:val="24"/>
        </w:rPr>
      </w:pPr>
    </w:p>
    <w:tbl>
      <w:tblPr>
        <w:tblStyle w:val="ListTable6ColorfulAccent5"/>
        <w:tblW w:w="0" w:type="auto"/>
        <w:tblLook w:val="04A0" w:firstRow="1" w:lastRow="0" w:firstColumn="1" w:lastColumn="0" w:noHBand="0" w:noVBand="1"/>
      </w:tblPr>
      <w:tblGrid>
        <w:gridCol w:w="4297"/>
        <w:gridCol w:w="6005"/>
      </w:tblGrid>
      <w:tr w:rsidR="00BE1D04" w:rsidRPr="00BE1D04" w:rsidTr="00BE1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B23167" w:rsidRPr="00BE1D04" w:rsidRDefault="00B23167" w:rsidP="00B23167">
            <w:pPr>
              <w:kinsoku w:val="0"/>
              <w:overflowPunct w:val="0"/>
              <w:autoSpaceDE w:val="0"/>
              <w:autoSpaceDN w:val="0"/>
              <w:adjustRightInd w:val="0"/>
              <w:spacing w:line="245" w:lineRule="exact"/>
              <w:rPr>
                <w:rFonts w:cs="Times New Roman"/>
                <w:color w:val="1F4E79" w:themeColor="accent1" w:themeShade="80"/>
                <w:sz w:val="24"/>
                <w:szCs w:val="24"/>
              </w:rPr>
            </w:pPr>
            <w:r w:rsidRPr="006C27F2">
              <w:rPr>
                <w:rFonts w:cs="Times New Roman"/>
                <w:color w:val="1F4E79" w:themeColor="accent1" w:themeShade="80"/>
                <w:sz w:val="24"/>
                <w:szCs w:val="24"/>
              </w:rPr>
              <w:t>Name</w:t>
            </w:r>
            <w:r w:rsidRPr="00BE1D04">
              <w:rPr>
                <w:rFonts w:cs="Times New Roman"/>
                <w:color w:val="1F4E79" w:themeColor="accent1" w:themeShade="80"/>
                <w:sz w:val="24"/>
                <w:szCs w:val="24"/>
              </w:rPr>
              <w:t>:</w:t>
            </w:r>
            <w:r w:rsidRPr="006C27F2">
              <w:rPr>
                <w:rFonts w:cs="Times New Roman"/>
                <w:color w:val="1F4E79" w:themeColor="accent1" w:themeShade="80"/>
                <w:sz w:val="24"/>
                <w:szCs w:val="24"/>
              </w:rPr>
              <w:t xml:space="preserve">  </w:t>
            </w:r>
          </w:p>
          <w:p w:rsidR="00B23167" w:rsidRPr="00BE1D04" w:rsidRDefault="00B23167" w:rsidP="00B23167">
            <w:pPr>
              <w:kinsoku w:val="0"/>
              <w:overflowPunct w:val="0"/>
              <w:autoSpaceDE w:val="0"/>
              <w:autoSpaceDN w:val="0"/>
              <w:adjustRightInd w:val="0"/>
              <w:spacing w:line="245" w:lineRule="exact"/>
              <w:rPr>
                <w:rFonts w:cs="Times New Roman"/>
                <w:color w:val="1F4E79" w:themeColor="accent1" w:themeShade="80"/>
                <w:sz w:val="24"/>
                <w:szCs w:val="24"/>
              </w:rPr>
            </w:pPr>
            <w:r w:rsidRPr="006C27F2">
              <w:rPr>
                <w:rFonts w:cs="Times New Roman"/>
                <w:color w:val="1F4E79" w:themeColor="accent1" w:themeShade="80"/>
                <w:sz w:val="24"/>
                <w:szCs w:val="24"/>
              </w:rPr>
              <w:t xml:space="preserve"> </w:t>
            </w:r>
            <w:r w:rsidRPr="006C27F2">
              <w:rPr>
                <w:rFonts w:cs="Times New Roman"/>
                <w:color w:val="1F4E79" w:themeColor="accent1" w:themeShade="80"/>
                <w:sz w:val="24"/>
                <w:szCs w:val="24"/>
                <w:u w:val="single"/>
              </w:rPr>
              <w:t xml:space="preserve">                                    </w:t>
            </w:r>
          </w:p>
        </w:tc>
        <w:tc>
          <w:tcPr>
            <w:tcW w:w="6005" w:type="dxa"/>
          </w:tcPr>
          <w:p w:rsidR="00B23167" w:rsidRPr="00BE1D04" w:rsidRDefault="00B23167" w:rsidP="00DB1A9C">
            <w:pPr>
              <w:kinsoku w:val="0"/>
              <w:overflowPunct w:val="0"/>
              <w:autoSpaceDE w:val="0"/>
              <w:autoSpaceDN w:val="0"/>
              <w:adjustRightInd w:val="0"/>
              <w:spacing w:line="184" w:lineRule="exact"/>
              <w:cnfStyle w:val="100000000000" w:firstRow="1" w:lastRow="0" w:firstColumn="0" w:lastColumn="0" w:oddVBand="0" w:evenVBand="0" w:oddHBand="0" w:evenHBand="0" w:firstRowFirstColumn="0" w:firstRowLastColumn="0" w:lastRowFirstColumn="0" w:lastRowLastColumn="0"/>
              <w:rPr>
                <w:rFonts w:cs="Times New Roman"/>
                <w:color w:val="1F4E79" w:themeColor="accent1" w:themeShade="80"/>
                <w:sz w:val="16"/>
                <w:szCs w:val="16"/>
              </w:rPr>
            </w:pPr>
          </w:p>
        </w:tc>
      </w:tr>
      <w:tr w:rsidR="00BE1D04" w:rsidRPr="00BE1D04" w:rsidTr="00BE1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B23167" w:rsidRPr="00BE1D04" w:rsidRDefault="00B23167" w:rsidP="00DB1A9C">
            <w:pPr>
              <w:kinsoku w:val="0"/>
              <w:overflowPunct w:val="0"/>
              <w:autoSpaceDE w:val="0"/>
              <w:autoSpaceDN w:val="0"/>
              <w:adjustRightInd w:val="0"/>
              <w:rPr>
                <w:rFonts w:cs="Times New Roman"/>
                <w:i/>
                <w:iCs/>
                <w:color w:val="1F4E79" w:themeColor="accent1" w:themeShade="80"/>
                <w:sz w:val="16"/>
                <w:szCs w:val="16"/>
              </w:rPr>
            </w:pPr>
            <w:r w:rsidRPr="006C27F2">
              <w:rPr>
                <w:rFonts w:cs="Times New Roman"/>
                <w:color w:val="1F4E79" w:themeColor="accent1" w:themeShade="80"/>
                <w:sz w:val="24"/>
                <w:szCs w:val="24"/>
              </w:rPr>
              <w:t>Date of</w:t>
            </w:r>
            <w:r w:rsidRPr="006C27F2">
              <w:rPr>
                <w:rFonts w:cs="Times New Roman"/>
                <w:color w:val="1F4E79" w:themeColor="accent1" w:themeShade="80"/>
                <w:spacing w:val="-1"/>
                <w:sz w:val="24"/>
                <w:szCs w:val="24"/>
              </w:rPr>
              <w:t xml:space="preserve"> </w:t>
            </w:r>
            <w:r w:rsidRPr="006C27F2">
              <w:rPr>
                <w:rFonts w:cs="Times New Roman"/>
                <w:color w:val="1F4E79" w:themeColor="accent1" w:themeShade="80"/>
                <w:sz w:val="24"/>
                <w:szCs w:val="24"/>
              </w:rPr>
              <w:t>Birth</w:t>
            </w:r>
            <w:r w:rsidRPr="00BE1D04">
              <w:rPr>
                <w:rFonts w:cs="Times New Roman"/>
                <w:color w:val="1F4E79" w:themeColor="accent1" w:themeShade="80"/>
                <w:sz w:val="24"/>
                <w:szCs w:val="24"/>
              </w:rPr>
              <w:t>:</w:t>
            </w:r>
          </w:p>
        </w:tc>
        <w:tc>
          <w:tcPr>
            <w:tcW w:w="6005" w:type="dxa"/>
          </w:tcPr>
          <w:p w:rsidR="00B23167" w:rsidRPr="00BE1D04" w:rsidRDefault="00B23167" w:rsidP="00DB1A9C">
            <w:pPr>
              <w:kinsoku w:val="0"/>
              <w:overflowPunct w:val="0"/>
              <w:autoSpaceDE w:val="0"/>
              <w:autoSpaceDN w:val="0"/>
              <w:adjustRightInd w:val="0"/>
              <w:spacing w:before="93"/>
              <w:cnfStyle w:val="000000100000" w:firstRow="0" w:lastRow="0" w:firstColumn="0" w:lastColumn="0" w:oddVBand="0" w:evenVBand="0" w:oddHBand="1" w:evenHBand="0" w:firstRowFirstColumn="0" w:firstRowLastColumn="0" w:lastRowFirstColumn="0" w:lastRowLastColumn="0"/>
              <w:rPr>
                <w:rFonts w:cs="Times New Roman"/>
                <w:color w:val="1F4E79" w:themeColor="accent1" w:themeShade="80"/>
                <w:sz w:val="24"/>
                <w:szCs w:val="24"/>
              </w:rPr>
            </w:pPr>
            <w:r w:rsidRPr="006C27F2">
              <w:rPr>
                <w:rFonts w:cs="Times New Roman"/>
                <w:color w:val="1F4E79" w:themeColor="accent1" w:themeShade="80"/>
                <w:sz w:val="24"/>
                <w:szCs w:val="24"/>
                <w:u w:val="single"/>
              </w:rPr>
              <w:t xml:space="preserve">                                                           </w:t>
            </w:r>
          </w:p>
        </w:tc>
      </w:tr>
      <w:tr w:rsidR="00BE1D04" w:rsidRPr="00BE1D04" w:rsidTr="00BE1D04">
        <w:tc>
          <w:tcPr>
            <w:cnfStyle w:val="001000000000" w:firstRow="0" w:lastRow="0" w:firstColumn="1" w:lastColumn="0" w:oddVBand="0" w:evenVBand="0" w:oddHBand="0" w:evenHBand="0" w:firstRowFirstColumn="0" w:firstRowLastColumn="0" w:lastRowFirstColumn="0" w:lastRowLastColumn="0"/>
            <w:tcW w:w="4297" w:type="dxa"/>
          </w:tcPr>
          <w:p w:rsidR="00B23167" w:rsidRPr="00BE1D04" w:rsidRDefault="00B23167" w:rsidP="00DB1A9C">
            <w:pPr>
              <w:kinsoku w:val="0"/>
              <w:overflowPunct w:val="0"/>
              <w:autoSpaceDE w:val="0"/>
              <w:autoSpaceDN w:val="0"/>
              <w:adjustRightInd w:val="0"/>
              <w:rPr>
                <w:rFonts w:cs="Times New Roman"/>
                <w:color w:val="1F4E79" w:themeColor="accent1" w:themeShade="80"/>
                <w:sz w:val="20"/>
                <w:szCs w:val="20"/>
              </w:rPr>
            </w:pPr>
            <w:r w:rsidRPr="006C27F2">
              <w:rPr>
                <w:rFonts w:cs="Times New Roman"/>
                <w:color w:val="1F4E79" w:themeColor="accent1" w:themeShade="80"/>
                <w:sz w:val="24"/>
                <w:szCs w:val="24"/>
              </w:rPr>
              <w:t xml:space="preserve">Student I.D. Number </w:t>
            </w:r>
            <w:r w:rsidRPr="006C27F2">
              <w:rPr>
                <w:rFonts w:cs="Times New Roman"/>
                <w:color w:val="1F4E79" w:themeColor="accent1" w:themeShade="80"/>
                <w:sz w:val="24"/>
                <w:szCs w:val="24"/>
                <w:u w:val="single"/>
              </w:rPr>
              <w:t xml:space="preserve"> </w:t>
            </w:r>
          </w:p>
        </w:tc>
        <w:tc>
          <w:tcPr>
            <w:tcW w:w="6005" w:type="dxa"/>
          </w:tcPr>
          <w:p w:rsidR="00B23167" w:rsidRPr="00BE1D04" w:rsidRDefault="00B23167" w:rsidP="00DB1A9C">
            <w:pPr>
              <w:kinsoku w:val="0"/>
              <w:overflowPunct w:val="0"/>
              <w:autoSpaceDE w:val="0"/>
              <w:autoSpaceDN w:val="0"/>
              <w:adjustRightInd w:val="0"/>
              <w:spacing w:before="196" w:line="276" w:lineRule="exact"/>
              <w:cnfStyle w:val="000000000000" w:firstRow="0" w:lastRow="0" w:firstColumn="0" w:lastColumn="0" w:oddVBand="0" w:evenVBand="0" w:oddHBand="0" w:evenHBand="0" w:firstRowFirstColumn="0" w:firstRowLastColumn="0" w:lastRowFirstColumn="0" w:lastRowLastColumn="0"/>
              <w:rPr>
                <w:rFonts w:cs="Times New Roman"/>
                <w:color w:val="1F4E79" w:themeColor="accent1" w:themeShade="80"/>
                <w:sz w:val="24"/>
                <w:szCs w:val="24"/>
              </w:rPr>
            </w:pPr>
          </w:p>
        </w:tc>
      </w:tr>
      <w:tr w:rsidR="00BE1D04" w:rsidRPr="00BE1D04" w:rsidTr="00BE1D04">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0302" w:type="dxa"/>
            <w:gridSpan w:val="2"/>
          </w:tcPr>
          <w:p w:rsidR="00B23167" w:rsidRPr="00BE1D04" w:rsidRDefault="00B23167" w:rsidP="00B23167">
            <w:pPr>
              <w:kinsoku w:val="0"/>
              <w:overflowPunct w:val="0"/>
              <w:autoSpaceDE w:val="0"/>
              <w:autoSpaceDN w:val="0"/>
              <w:adjustRightInd w:val="0"/>
              <w:rPr>
                <w:rFonts w:cs="Times New Roman"/>
                <w:color w:val="1F4E79" w:themeColor="accent1" w:themeShade="80"/>
                <w:sz w:val="24"/>
                <w:szCs w:val="24"/>
              </w:rPr>
            </w:pPr>
            <w:r w:rsidRPr="006C27F2">
              <w:rPr>
                <w:rFonts w:cs="Times New Roman"/>
                <w:color w:val="1F4E79" w:themeColor="accent1" w:themeShade="80"/>
                <w:sz w:val="24"/>
                <w:szCs w:val="24"/>
              </w:rPr>
              <w:t>Current Mailing Address:</w:t>
            </w:r>
          </w:p>
          <w:p w:rsidR="00C61DFB" w:rsidRDefault="00C61DFB" w:rsidP="00B23167">
            <w:pPr>
              <w:kinsoku w:val="0"/>
              <w:overflowPunct w:val="0"/>
              <w:autoSpaceDE w:val="0"/>
              <w:autoSpaceDN w:val="0"/>
              <w:adjustRightInd w:val="0"/>
              <w:rPr>
                <w:rFonts w:cs="Times New Roman"/>
                <w:b w:val="0"/>
                <w:iCs/>
                <w:color w:val="auto"/>
                <w:sz w:val="16"/>
                <w:szCs w:val="16"/>
              </w:rPr>
            </w:pPr>
          </w:p>
          <w:p w:rsidR="00B23167" w:rsidRPr="0031587D" w:rsidRDefault="00B23167" w:rsidP="00B23167">
            <w:pPr>
              <w:kinsoku w:val="0"/>
              <w:overflowPunct w:val="0"/>
              <w:autoSpaceDE w:val="0"/>
              <w:autoSpaceDN w:val="0"/>
              <w:adjustRightInd w:val="0"/>
              <w:rPr>
                <w:rFonts w:cs="Times New Roman"/>
                <w:b w:val="0"/>
                <w:color w:val="1F4E79" w:themeColor="accent1" w:themeShade="80"/>
                <w:sz w:val="24"/>
                <w:szCs w:val="24"/>
              </w:rPr>
            </w:pPr>
            <w:r w:rsidRPr="0031587D">
              <w:rPr>
                <w:rFonts w:cs="Times New Roman"/>
                <w:b w:val="0"/>
                <w:iCs/>
                <w:color w:val="auto"/>
                <w:sz w:val="16"/>
                <w:szCs w:val="16"/>
              </w:rPr>
              <w:t>City                                                                                            State         Zip</w:t>
            </w:r>
            <w:r w:rsidRPr="0031587D">
              <w:rPr>
                <w:rFonts w:cs="Times New Roman"/>
                <w:b w:val="0"/>
                <w:iCs/>
                <w:color w:val="auto"/>
                <w:spacing w:val="9"/>
                <w:sz w:val="16"/>
                <w:szCs w:val="16"/>
              </w:rPr>
              <w:t xml:space="preserve"> </w:t>
            </w:r>
            <w:r w:rsidRPr="0031587D">
              <w:rPr>
                <w:rFonts w:cs="Times New Roman"/>
                <w:b w:val="0"/>
                <w:iCs/>
                <w:color w:val="auto"/>
                <w:sz w:val="16"/>
                <w:szCs w:val="16"/>
              </w:rPr>
              <w:t>Code</w:t>
            </w:r>
          </w:p>
        </w:tc>
      </w:tr>
      <w:tr w:rsidR="00BE1D04" w:rsidRPr="00BE1D04" w:rsidTr="00BE1D04">
        <w:tc>
          <w:tcPr>
            <w:cnfStyle w:val="001000000000" w:firstRow="0" w:lastRow="0" w:firstColumn="1" w:lastColumn="0" w:oddVBand="0" w:evenVBand="0" w:oddHBand="0" w:evenHBand="0" w:firstRowFirstColumn="0" w:firstRowLastColumn="0" w:lastRowFirstColumn="0" w:lastRowLastColumn="0"/>
            <w:tcW w:w="10302" w:type="dxa"/>
            <w:gridSpan w:val="2"/>
          </w:tcPr>
          <w:p w:rsidR="00CB01C5" w:rsidRPr="00BE1D04" w:rsidRDefault="00CB01C5" w:rsidP="00DB1A9C">
            <w:pPr>
              <w:kinsoku w:val="0"/>
              <w:overflowPunct w:val="0"/>
              <w:autoSpaceDE w:val="0"/>
              <w:autoSpaceDN w:val="0"/>
              <w:adjustRightInd w:val="0"/>
              <w:rPr>
                <w:rFonts w:cs="Times New Roman"/>
                <w:color w:val="1F4E79" w:themeColor="accent1" w:themeShade="80"/>
                <w:sz w:val="20"/>
                <w:szCs w:val="20"/>
              </w:rPr>
            </w:pPr>
            <w:r w:rsidRPr="006C27F2">
              <w:rPr>
                <w:rFonts w:cs="Times New Roman"/>
                <w:color w:val="1F4E79" w:themeColor="accent1" w:themeShade="80"/>
                <w:sz w:val="24"/>
                <w:szCs w:val="24"/>
              </w:rPr>
              <w:t>Telephone:</w:t>
            </w:r>
            <w:r w:rsidRPr="006C27F2">
              <w:rPr>
                <w:rFonts w:cs="Times New Roman"/>
                <w:color w:val="1F4E79" w:themeColor="accent1" w:themeShade="80"/>
                <w:spacing w:val="58"/>
                <w:sz w:val="24"/>
                <w:szCs w:val="24"/>
              </w:rPr>
              <w:t xml:space="preserve"> </w:t>
            </w:r>
            <w:r w:rsidRPr="00BE1D04">
              <w:rPr>
                <w:rFonts w:cs="Times New Roman"/>
                <w:color w:val="1F4E79" w:themeColor="accent1" w:themeShade="80"/>
                <w:spacing w:val="58"/>
                <w:sz w:val="24"/>
                <w:szCs w:val="24"/>
              </w:rPr>
              <w:tab/>
            </w:r>
            <w:r w:rsidRPr="00BE1D04">
              <w:rPr>
                <w:rFonts w:cs="Times New Roman"/>
                <w:color w:val="1F4E79" w:themeColor="accent1" w:themeShade="80"/>
                <w:spacing w:val="58"/>
                <w:sz w:val="24"/>
                <w:szCs w:val="24"/>
              </w:rPr>
              <w:tab/>
            </w:r>
            <w:r w:rsidRPr="00BE1D04">
              <w:rPr>
                <w:rFonts w:cs="Times New Roman"/>
                <w:color w:val="1F4E79" w:themeColor="accent1" w:themeShade="80"/>
                <w:spacing w:val="58"/>
                <w:sz w:val="24"/>
                <w:szCs w:val="24"/>
              </w:rPr>
              <w:tab/>
            </w:r>
            <w:r w:rsidRPr="00BE1D04">
              <w:rPr>
                <w:rFonts w:cs="Times New Roman"/>
                <w:color w:val="1F4E79" w:themeColor="accent1" w:themeShade="80"/>
                <w:spacing w:val="58"/>
                <w:sz w:val="24"/>
                <w:szCs w:val="24"/>
              </w:rPr>
              <w:tab/>
            </w:r>
            <w:r w:rsidRPr="006C27F2">
              <w:rPr>
                <w:rFonts w:cs="Times New Roman"/>
                <w:color w:val="1F4E79" w:themeColor="accent1" w:themeShade="80"/>
                <w:sz w:val="24"/>
                <w:szCs w:val="24"/>
              </w:rPr>
              <w:t>E-mail:</w:t>
            </w:r>
            <w:r w:rsidRPr="006C27F2">
              <w:rPr>
                <w:rFonts w:cs="Times New Roman"/>
                <w:color w:val="1F4E79" w:themeColor="accent1" w:themeShade="80"/>
                <w:spacing w:val="-1"/>
                <w:sz w:val="24"/>
                <w:szCs w:val="24"/>
              </w:rPr>
              <w:t xml:space="preserve"> </w:t>
            </w:r>
            <w:r w:rsidRPr="006C27F2">
              <w:rPr>
                <w:rFonts w:cs="Times New Roman"/>
                <w:color w:val="1F4E79" w:themeColor="accent1" w:themeShade="80"/>
                <w:sz w:val="24"/>
                <w:szCs w:val="24"/>
                <w:u w:val="single"/>
              </w:rPr>
              <w:t xml:space="preserve">                                                                </w:t>
            </w:r>
          </w:p>
        </w:tc>
      </w:tr>
    </w:tbl>
    <w:p w:rsidR="006C27F2" w:rsidRPr="00BE1D04" w:rsidRDefault="006C27F2" w:rsidP="006C27F2">
      <w:pPr>
        <w:kinsoku w:val="0"/>
        <w:overflowPunct w:val="0"/>
        <w:autoSpaceDE w:val="0"/>
        <w:autoSpaceDN w:val="0"/>
        <w:adjustRightInd w:val="0"/>
        <w:spacing w:after="0" w:line="245" w:lineRule="exact"/>
        <w:ind w:left="39"/>
        <w:outlineLvl w:val="0"/>
        <w:rPr>
          <w:rFonts w:cs="Times New Roman"/>
          <w:b/>
          <w:bCs/>
          <w:color w:val="1F4E79" w:themeColor="accent1" w:themeShade="80"/>
          <w:sz w:val="24"/>
          <w:szCs w:val="24"/>
          <w:u w:val="thick"/>
        </w:rPr>
      </w:pPr>
    </w:p>
    <w:p w:rsidR="00237803" w:rsidRDefault="00237803" w:rsidP="006C27F2">
      <w:pPr>
        <w:kinsoku w:val="0"/>
        <w:overflowPunct w:val="0"/>
        <w:autoSpaceDE w:val="0"/>
        <w:autoSpaceDN w:val="0"/>
        <w:adjustRightInd w:val="0"/>
        <w:spacing w:after="0" w:line="245" w:lineRule="exact"/>
        <w:ind w:left="39"/>
        <w:outlineLvl w:val="0"/>
        <w:rPr>
          <w:rFonts w:cs="Times New Roman"/>
          <w:b/>
          <w:bCs/>
          <w:color w:val="1F4E79" w:themeColor="accent1" w:themeShade="80"/>
          <w:sz w:val="28"/>
          <w:szCs w:val="28"/>
        </w:rPr>
      </w:pPr>
    </w:p>
    <w:p w:rsidR="006C27F2" w:rsidRPr="00A305F0" w:rsidRDefault="006C27F2" w:rsidP="006C27F2">
      <w:pPr>
        <w:kinsoku w:val="0"/>
        <w:overflowPunct w:val="0"/>
        <w:autoSpaceDE w:val="0"/>
        <w:autoSpaceDN w:val="0"/>
        <w:adjustRightInd w:val="0"/>
        <w:spacing w:after="0" w:line="245" w:lineRule="exact"/>
        <w:ind w:left="39"/>
        <w:outlineLvl w:val="0"/>
        <w:rPr>
          <w:rFonts w:cs="Times New Roman"/>
          <w:color w:val="1F4E79" w:themeColor="accent1" w:themeShade="80"/>
          <w:sz w:val="28"/>
          <w:szCs w:val="28"/>
        </w:rPr>
      </w:pPr>
      <w:r w:rsidRPr="00A305F0">
        <w:rPr>
          <w:rFonts w:cs="Times New Roman"/>
          <w:b/>
          <w:bCs/>
          <w:color w:val="1F4E79" w:themeColor="accent1" w:themeShade="80"/>
          <w:sz w:val="28"/>
          <w:szCs w:val="28"/>
        </w:rPr>
        <w:t>ACADEMIC</w:t>
      </w:r>
    </w:p>
    <w:p w:rsidR="006C27F2" w:rsidRPr="00BE1D04" w:rsidRDefault="006C27F2" w:rsidP="006C27F2">
      <w:pPr>
        <w:kinsoku w:val="0"/>
        <w:overflowPunct w:val="0"/>
        <w:autoSpaceDE w:val="0"/>
        <w:autoSpaceDN w:val="0"/>
        <w:adjustRightInd w:val="0"/>
        <w:spacing w:after="0" w:line="245" w:lineRule="exact"/>
        <w:ind w:left="40"/>
        <w:rPr>
          <w:rFonts w:cs="Times New Roman"/>
          <w:color w:val="1F4E79" w:themeColor="accent1" w:themeShade="80"/>
          <w:sz w:val="24"/>
          <w:szCs w:val="24"/>
        </w:rPr>
      </w:pPr>
    </w:p>
    <w:p w:rsidR="006C27F2" w:rsidRPr="0031587D" w:rsidRDefault="006C27F2" w:rsidP="006C27F2">
      <w:pPr>
        <w:kinsoku w:val="0"/>
        <w:overflowPunct w:val="0"/>
        <w:autoSpaceDE w:val="0"/>
        <w:autoSpaceDN w:val="0"/>
        <w:adjustRightInd w:val="0"/>
        <w:spacing w:after="0" w:line="245" w:lineRule="exact"/>
        <w:ind w:left="40"/>
        <w:rPr>
          <w:rFonts w:cs="Times New Roman"/>
          <w:sz w:val="24"/>
          <w:szCs w:val="24"/>
        </w:rPr>
      </w:pPr>
      <w:r w:rsidRPr="0031587D">
        <w:rPr>
          <w:rFonts w:cs="Times New Roman"/>
          <w:sz w:val="24"/>
          <w:szCs w:val="24"/>
        </w:rPr>
        <w:t xml:space="preserve">Cumulative GPA: </w:t>
      </w:r>
      <w:r w:rsidR="00B23167" w:rsidRPr="0031587D">
        <w:rPr>
          <w:rFonts w:cs="Times New Roman"/>
          <w:sz w:val="24"/>
          <w:szCs w:val="24"/>
        </w:rPr>
        <w:t>__________</w:t>
      </w:r>
      <w:r w:rsidR="00B23167" w:rsidRPr="0031587D">
        <w:rPr>
          <w:rFonts w:cs="Times New Roman"/>
          <w:sz w:val="24"/>
          <w:szCs w:val="24"/>
        </w:rPr>
        <w:tab/>
      </w:r>
      <w:r w:rsidRPr="0031587D">
        <w:rPr>
          <w:rFonts w:cs="Times New Roman"/>
          <w:sz w:val="24"/>
          <w:szCs w:val="24"/>
        </w:rPr>
        <w:t xml:space="preserve"> </w:t>
      </w:r>
      <w:r w:rsidR="00B23167" w:rsidRPr="0031587D">
        <w:rPr>
          <w:rFonts w:cs="Times New Roman"/>
          <w:sz w:val="24"/>
          <w:szCs w:val="24"/>
        </w:rPr>
        <w:t xml:space="preserve">Units Completed: _________  </w:t>
      </w:r>
    </w:p>
    <w:p w:rsidR="006C27F2" w:rsidRDefault="006C27F2" w:rsidP="006C27F2">
      <w:pPr>
        <w:kinsoku w:val="0"/>
        <w:overflowPunct w:val="0"/>
        <w:autoSpaceDE w:val="0"/>
        <w:autoSpaceDN w:val="0"/>
        <w:adjustRightInd w:val="0"/>
        <w:spacing w:after="0" w:line="240" w:lineRule="auto"/>
        <w:rPr>
          <w:rFonts w:cs="Times New Roman"/>
          <w:color w:val="1F4E79" w:themeColor="accent1" w:themeShade="80"/>
          <w:sz w:val="20"/>
          <w:szCs w:val="20"/>
        </w:rPr>
      </w:pPr>
    </w:p>
    <w:p w:rsidR="00232130" w:rsidRPr="0031587D" w:rsidRDefault="00232130" w:rsidP="00232130">
      <w:pPr>
        <w:kinsoku w:val="0"/>
        <w:overflowPunct w:val="0"/>
        <w:autoSpaceDE w:val="0"/>
        <w:autoSpaceDN w:val="0"/>
        <w:adjustRightInd w:val="0"/>
        <w:spacing w:before="29" w:after="0" w:line="240" w:lineRule="auto"/>
        <w:ind w:left="40"/>
        <w:rPr>
          <w:rFonts w:cs="Times New Roman"/>
          <w:sz w:val="24"/>
          <w:szCs w:val="24"/>
        </w:rPr>
      </w:pPr>
      <w:r w:rsidRPr="0031587D">
        <w:rPr>
          <w:rFonts w:cs="Times New Roman"/>
          <w:sz w:val="24"/>
          <w:szCs w:val="24"/>
        </w:rPr>
        <w:t xml:space="preserve"> </w:t>
      </w:r>
      <w:r>
        <w:rPr>
          <w:rFonts w:cs="Times New Roman"/>
          <w:sz w:val="24"/>
          <w:szCs w:val="24"/>
        </w:rPr>
        <w:t xml:space="preserve">Will you be enrolled </w:t>
      </w:r>
      <w:proofErr w:type="gramStart"/>
      <w:r>
        <w:rPr>
          <w:rFonts w:cs="Times New Roman"/>
          <w:sz w:val="24"/>
          <w:szCs w:val="24"/>
        </w:rPr>
        <w:t>at either</w:t>
      </w:r>
      <w:proofErr w:type="gramEnd"/>
      <w:r>
        <w:rPr>
          <w:rFonts w:cs="Times New Roman"/>
          <w:sz w:val="24"/>
          <w:szCs w:val="24"/>
        </w:rPr>
        <w:t xml:space="preserve"> BCC, COA, Laney College, or Merritt College during Fall Semester 2016?</w:t>
      </w:r>
      <w:r w:rsidRPr="0031587D">
        <w:rPr>
          <w:rFonts w:cs="Times New Roman"/>
          <w:sz w:val="24"/>
          <w:szCs w:val="24"/>
        </w:rPr>
        <w:t xml:space="preserve">  ____YES       ____</w:t>
      </w:r>
      <w:r w:rsidRPr="0031587D">
        <w:rPr>
          <w:rFonts w:cs="Times New Roman"/>
          <w:spacing w:val="53"/>
          <w:sz w:val="24"/>
          <w:szCs w:val="24"/>
        </w:rPr>
        <w:t xml:space="preserve"> </w:t>
      </w:r>
      <w:r w:rsidRPr="0031587D">
        <w:rPr>
          <w:rFonts w:cs="Times New Roman"/>
          <w:sz w:val="24"/>
          <w:szCs w:val="24"/>
        </w:rPr>
        <w:t>NO</w:t>
      </w:r>
    </w:p>
    <w:p w:rsidR="00232130" w:rsidRPr="0031587D" w:rsidRDefault="00232130" w:rsidP="00232130">
      <w:pPr>
        <w:kinsoku w:val="0"/>
        <w:overflowPunct w:val="0"/>
        <w:autoSpaceDE w:val="0"/>
        <w:autoSpaceDN w:val="0"/>
        <w:adjustRightInd w:val="0"/>
        <w:spacing w:after="0" w:line="245" w:lineRule="exact"/>
        <w:rPr>
          <w:rFonts w:cs="Times New Roman"/>
          <w:sz w:val="24"/>
          <w:szCs w:val="24"/>
        </w:rPr>
      </w:pPr>
    </w:p>
    <w:p w:rsidR="00237803" w:rsidRDefault="00237803" w:rsidP="006C27F2">
      <w:pPr>
        <w:kinsoku w:val="0"/>
        <w:overflowPunct w:val="0"/>
        <w:autoSpaceDE w:val="0"/>
        <w:autoSpaceDN w:val="0"/>
        <w:adjustRightInd w:val="0"/>
        <w:spacing w:before="29" w:after="0" w:line="240" w:lineRule="auto"/>
        <w:ind w:left="40"/>
        <w:outlineLvl w:val="0"/>
        <w:rPr>
          <w:rFonts w:cs="Times New Roman"/>
          <w:b/>
          <w:bCs/>
          <w:color w:val="1F4E79" w:themeColor="accent1" w:themeShade="80"/>
          <w:sz w:val="28"/>
          <w:szCs w:val="28"/>
        </w:rPr>
      </w:pPr>
    </w:p>
    <w:p w:rsidR="006C27F2" w:rsidRPr="00A305F0" w:rsidRDefault="006C27F2" w:rsidP="006C27F2">
      <w:pPr>
        <w:kinsoku w:val="0"/>
        <w:overflowPunct w:val="0"/>
        <w:autoSpaceDE w:val="0"/>
        <w:autoSpaceDN w:val="0"/>
        <w:adjustRightInd w:val="0"/>
        <w:spacing w:before="29" w:after="0" w:line="240" w:lineRule="auto"/>
        <w:ind w:left="40"/>
        <w:outlineLvl w:val="0"/>
        <w:rPr>
          <w:rFonts w:cs="Times New Roman"/>
          <w:color w:val="1F4E79" w:themeColor="accent1" w:themeShade="80"/>
          <w:sz w:val="28"/>
          <w:szCs w:val="28"/>
        </w:rPr>
      </w:pPr>
      <w:r w:rsidRPr="00A305F0">
        <w:rPr>
          <w:rFonts w:cs="Times New Roman"/>
          <w:b/>
          <w:bCs/>
          <w:color w:val="1F4E79" w:themeColor="accent1" w:themeShade="80"/>
          <w:sz w:val="28"/>
          <w:szCs w:val="28"/>
        </w:rPr>
        <w:t>TRAVEL HISTORY</w:t>
      </w:r>
    </w:p>
    <w:p w:rsidR="006C27F2" w:rsidRPr="006C27F2" w:rsidRDefault="006C27F2" w:rsidP="006C27F2">
      <w:pPr>
        <w:kinsoku w:val="0"/>
        <w:overflowPunct w:val="0"/>
        <w:autoSpaceDE w:val="0"/>
        <w:autoSpaceDN w:val="0"/>
        <w:adjustRightInd w:val="0"/>
        <w:spacing w:after="0" w:line="240" w:lineRule="auto"/>
        <w:rPr>
          <w:rFonts w:cs="Times New Roman"/>
          <w:b/>
          <w:bCs/>
          <w:color w:val="1F4E79" w:themeColor="accent1" w:themeShade="80"/>
          <w:sz w:val="20"/>
          <w:szCs w:val="20"/>
        </w:rPr>
      </w:pPr>
    </w:p>
    <w:p w:rsidR="006C27F2" w:rsidRDefault="00232130" w:rsidP="006C27F2">
      <w:pPr>
        <w:kinsoku w:val="0"/>
        <w:overflowPunct w:val="0"/>
        <w:autoSpaceDE w:val="0"/>
        <w:autoSpaceDN w:val="0"/>
        <w:adjustRightInd w:val="0"/>
        <w:spacing w:before="29" w:after="0" w:line="240" w:lineRule="auto"/>
        <w:ind w:left="40"/>
        <w:rPr>
          <w:rFonts w:cs="Times New Roman"/>
          <w:sz w:val="24"/>
          <w:szCs w:val="24"/>
        </w:rPr>
      </w:pPr>
      <w:r>
        <w:rPr>
          <w:rFonts w:cs="Times New Roman"/>
          <w:sz w:val="24"/>
          <w:szCs w:val="24"/>
        </w:rPr>
        <w:t>Are you eligible to travel outside the United States</w:t>
      </w:r>
      <w:r w:rsidR="006C27F2" w:rsidRPr="0031587D">
        <w:rPr>
          <w:rFonts w:cs="Times New Roman"/>
          <w:sz w:val="24"/>
          <w:szCs w:val="24"/>
        </w:rPr>
        <w:t xml:space="preserve">? </w:t>
      </w:r>
      <w:r w:rsidR="00B23167" w:rsidRPr="0031587D">
        <w:rPr>
          <w:rFonts w:cs="Times New Roman"/>
          <w:sz w:val="24"/>
          <w:szCs w:val="24"/>
        </w:rPr>
        <w:t xml:space="preserve">     </w:t>
      </w:r>
      <w:r w:rsidR="00CB01C5" w:rsidRPr="0031587D">
        <w:rPr>
          <w:rFonts w:cs="Times New Roman"/>
          <w:sz w:val="24"/>
          <w:szCs w:val="24"/>
        </w:rPr>
        <w:t>_</w:t>
      </w:r>
      <w:r w:rsidR="00B23167" w:rsidRPr="0031587D">
        <w:rPr>
          <w:rFonts w:cs="Times New Roman"/>
          <w:sz w:val="24"/>
          <w:szCs w:val="24"/>
        </w:rPr>
        <w:t>___</w:t>
      </w:r>
      <w:r w:rsidR="006C27F2" w:rsidRPr="0031587D">
        <w:rPr>
          <w:rFonts w:cs="Times New Roman"/>
          <w:sz w:val="24"/>
          <w:szCs w:val="24"/>
        </w:rPr>
        <w:t>YES</w:t>
      </w:r>
      <w:r w:rsidR="00B23167" w:rsidRPr="0031587D">
        <w:rPr>
          <w:rFonts w:cs="Times New Roman"/>
          <w:sz w:val="24"/>
          <w:szCs w:val="24"/>
        </w:rPr>
        <w:t xml:space="preserve">       ____</w:t>
      </w:r>
      <w:r w:rsidR="006C27F2" w:rsidRPr="0031587D">
        <w:rPr>
          <w:rFonts w:cs="Times New Roman"/>
          <w:spacing w:val="53"/>
          <w:sz w:val="24"/>
          <w:szCs w:val="24"/>
        </w:rPr>
        <w:t xml:space="preserve"> </w:t>
      </w:r>
      <w:r w:rsidR="006C27F2" w:rsidRPr="0031587D">
        <w:rPr>
          <w:rFonts w:cs="Times New Roman"/>
          <w:sz w:val="24"/>
          <w:szCs w:val="24"/>
        </w:rPr>
        <w:t>NO</w:t>
      </w:r>
    </w:p>
    <w:p w:rsidR="00DD0C69" w:rsidRDefault="00DD0C69" w:rsidP="006C27F2">
      <w:pPr>
        <w:kinsoku w:val="0"/>
        <w:overflowPunct w:val="0"/>
        <w:autoSpaceDE w:val="0"/>
        <w:autoSpaceDN w:val="0"/>
        <w:adjustRightInd w:val="0"/>
        <w:spacing w:before="29" w:after="0" w:line="240" w:lineRule="auto"/>
        <w:ind w:left="40"/>
        <w:rPr>
          <w:rFonts w:cs="Times New Roman"/>
          <w:sz w:val="24"/>
          <w:szCs w:val="24"/>
        </w:rPr>
      </w:pPr>
      <w:r>
        <w:rPr>
          <w:rFonts w:cs="Times New Roman"/>
          <w:sz w:val="24"/>
          <w:szCs w:val="24"/>
        </w:rPr>
        <w:t>Do you currently have a valid passport?    ____ YES    _____</w:t>
      </w:r>
      <w:proofErr w:type="gramStart"/>
      <w:r>
        <w:rPr>
          <w:rFonts w:cs="Times New Roman"/>
          <w:sz w:val="24"/>
          <w:szCs w:val="24"/>
        </w:rPr>
        <w:t>_  NO</w:t>
      </w:r>
      <w:proofErr w:type="gramEnd"/>
      <w:r>
        <w:rPr>
          <w:rFonts w:cs="Times New Roman"/>
          <w:sz w:val="24"/>
          <w:szCs w:val="24"/>
        </w:rPr>
        <w:t>*</w:t>
      </w:r>
    </w:p>
    <w:p w:rsidR="006C27F2" w:rsidRPr="006C27F2" w:rsidRDefault="00DD0C69" w:rsidP="00232130">
      <w:pPr>
        <w:kinsoku w:val="0"/>
        <w:overflowPunct w:val="0"/>
        <w:autoSpaceDE w:val="0"/>
        <w:autoSpaceDN w:val="0"/>
        <w:adjustRightInd w:val="0"/>
        <w:spacing w:before="29" w:after="0" w:line="240" w:lineRule="auto"/>
        <w:ind w:left="40"/>
        <w:rPr>
          <w:rFonts w:cs="Times New Roman"/>
          <w:color w:val="1F4E79" w:themeColor="accent1" w:themeShade="80"/>
          <w:sz w:val="20"/>
          <w:szCs w:val="20"/>
        </w:rPr>
      </w:pPr>
      <w:r>
        <w:rPr>
          <w:rFonts w:cs="Times New Roman"/>
          <w:sz w:val="24"/>
          <w:szCs w:val="24"/>
        </w:rPr>
        <w:t>*If selected, you must apply for your passport no later than March 15</w:t>
      </w:r>
      <w:r w:rsidRPr="00DD0C69">
        <w:rPr>
          <w:rFonts w:cs="Times New Roman"/>
          <w:sz w:val="24"/>
          <w:szCs w:val="24"/>
          <w:vertAlign w:val="superscript"/>
        </w:rPr>
        <w:t>th</w:t>
      </w:r>
      <w:r>
        <w:rPr>
          <w:rFonts w:cs="Times New Roman"/>
          <w:sz w:val="24"/>
          <w:szCs w:val="24"/>
        </w:rPr>
        <w:t>, 2017</w:t>
      </w:r>
      <w:r w:rsidR="006C27F2" w:rsidRPr="0031587D">
        <w:rPr>
          <w:rFonts w:cs="Times New Roman"/>
          <w:sz w:val="24"/>
          <w:szCs w:val="24"/>
          <w:u w:val="single"/>
        </w:rPr>
        <w:t xml:space="preserve">   </w:t>
      </w:r>
    </w:p>
    <w:p w:rsidR="006C27F2" w:rsidRPr="00A305F0" w:rsidRDefault="006C27F2" w:rsidP="006C27F2">
      <w:pPr>
        <w:kinsoku w:val="0"/>
        <w:overflowPunct w:val="0"/>
        <w:autoSpaceDE w:val="0"/>
        <w:autoSpaceDN w:val="0"/>
        <w:adjustRightInd w:val="0"/>
        <w:spacing w:before="152" w:after="0" w:line="240" w:lineRule="auto"/>
        <w:ind w:left="40"/>
        <w:outlineLvl w:val="0"/>
        <w:rPr>
          <w:rFonts w:cs="Times New Roman"/>
          <w:color w:val="1F4E79" w:themeColor="accent1" w:themeShade="80"/>
          <w:sz w:val="28"/>
          <w:szCs w:val="28"/>
        </w:rPr>
      </w:pPr>
      <w:r w:rsidRPr="00A305F0">
        <w:rPr>
          <w:rFonts w:cs="Times New Roman"/>
          <w:b/>
          <w:bCs/>
          <w:color w:val="1F4E79" w:themeColor="accent1" w:themeShade="80"/>
          <w:sz w:val="28"/>
          <w:szCs w:val="28"/>
        </w:rPr>
        <w:t>MEDICAL</w:t>
      </w:r>
      <w:r w:rsidRPr="00A305F0">
        <w:rPr>
          <w:rFonts w:cs="Times New Roman"/>
          <w:b/>
          <w:bCs/>
          <w:color w:val="1F4E79" w:themeColor="accent1" w:themeShade="80"/>
          <w:spacing w:val="-1"/>
          <w:sz w:val="28"/>
          <w:szCs w:val="28"/>
        </w:rPr>
        <w:t xml:space="preserve"> </w:t>
      </w:r>
      <w:r w:rsidRPr="00A305F0">
        <w:rPr>
          <w:rFonts w:cs="Times New Roman"/>
          <w:b/>
          <w:bCs/>
          <w:color w:val="1F4E79" w:themeColor="accent1" w:themeShade="80"/>
          <w:sz w:val="28"/>
          <w:szCs w:val="28"/>
        </w:rPr>
        <w:t>HISTORY:</w:t>
      </w:r>
    </w:p>
    <w:p w:rsidR="00102102" w:rsidRDefault="00102102" w:rsidP="00CB01C5">
      <w:pPr>
        <w:kinsoku w:val="0"/>
        <w:overflowPunct w:val="0"/>
        <w:autoSpaceDE w:val="0"/>
        <w:autoSpaceDN w:val="0"/>
        <w:adjustRightInd w:val="0"/>
        <w:spacing w:after="0" w:line="245" w:lineRule="exact"/>
        <w:ind w:left="39"/>
        <w:rPr>
          <w:rFonts w:cs="Times New Roman"/>
          <w:color w:val="1F4E79" w:themeColor="accent1" w:themeShade="80"/>
          <w:sz w:val="24"/>
          <w:szCs w:val="24"/>
        </w:rPr>
      </w:pPr>
    </w:p>
    <w:p w:rsidR="006C27F2" w:rsidRPr="0031587D" w:rsidRDefault="006C27F2" w:rsidP="00CB01C5">
      <w:pPr>
        <w:kinsoku w:val="0"/>
        <w:overflowPunct w:val="0"/>
        <w:autoSpaceDE w:val="0"/>
        <w:autoSpaceDN w:val="0"/>
        <w:adjustRightInd w:val="0"/>
        <w:spacing w:after="0" w:line="245" w:lineRule="exact"/>
        <w:ind w:left="39"/>
        <w:rPr>
          <w:rFonts w:cs="Times New Roman"/>
          <w:sz w:val="24"/>
          <w:szCs w:val="24"/>
        </w:rPr>
      </w:pPr>
      <w:r w:rsidRPr="0031587D">
        <w:rPr>
          <w:rFonts w:cs="Times New Roman"/>
          <w:sz w:val="24"/>
          <w:szCs w:val="24"/>
        </w:rPr>
        <w:t>If selected to participate in this Travel Study Program, will you be able to physically participate in</w:t>
      </w:r>
      <w:r w:rsidRPr="0031587D">
        <w:rPr>
          <w:rFonts w:cs="Times New Roman"/>
          <w:spacing w:val="-14"/>
          <w:sz w:val="24"/>
          <w:szCs w:val="24"/>
        </w:rPr>
        <w:t xml:space="preserve"> </w:t>
      </w:r>
      <w:r w:rsidRPr="0031587D">
        <w:rPr>
          <w:rFonts w:cs="Times New Roman"/>
          <w:sz w:val="24"/>
          <w:szCs w:val="24"/>
        </w:rPr>
        <w:t>program activities with reasonable</w:t>
      </w:r>
      <w:r w:rsidRPr="0031587D">
        <w:rPr>
          <w:rFonts w:cs="Times New Roman"/>
          <w:spacing w:val="-6"/>
          <w:sz w:val="24"/>
          <w:szCs w:val="24"/>
        </w:rPr>
        <w:t xml:space="preserve"> </w:t>
      </w:r>
      <w:r w:rsidRPr="0031587D">
        <w:rPr>
          <w:rFonts w:cs="Times New Roman"/>
          <w:sz w:val="24"/>
          <w:szCs w:val="24"/>
        </w:rPr>
        <w:t>accommodations?</w:t>
      </w:r>
      <w:r w:rsidR="00102102" w:rsidRPr="0031587D">
        <w:rPr>
          <w:rFonts w:cs="Times New Roman"/>
          <w:sz w:val="24"/>
          <w:szCs w:val="24"/>
        </w:rPr>
        <w:t xml:space="preserve">  _____ Y</w:t>
      </w:r>
      <w:r w:rsidR="00A305F0">
        <w:rPr>
          <w:rFonts w:cs="Times New Roman"/>
          <w:sz w:val="24"/>
          <w:szCs w:val="24"/>
        </w:rPr>
        <w:t>ES</w:t>
      </w:r>
      <w:r w:rsidR="00102102" w:rsidRPr="0031587D">
        <w:rPr>
          <w:rFonts w:cs="Times New Roman"/>
          <w:sz w:val="24"/>
          <w:szCs w:val="24"/>
        </w:rPr>
        <w:t xml:space="preserve">    ______ N</w:t>
      </w:r>
      <w:r w:rsidR="00A305F0">
        <w:rPr>
          <w:rFonts w:cs="Times New Roman"/>
          <w:sz w:val="24"/>
          <w:szCs w:val="24"/>
        </w:rPr>
        <w:t>O</w:t>
      </w:r>
    </w:p>
    <w:p w:rsidR="002C6179" w:rsidRPr="0031587D" w:rsidRDefault="002C6179" w:rsidP="00CB01C5">
      <w:pPr>
        <w:kinsoku w:val="0"/>
        <w:overflowPunct w:val="0"/>
        <w:autoSpaceDE w:val="0"/>
        <w:autoSpaceDN w:val="0"/>
        <w:adjustRightInd w:val="0"/>
        <w:spacing w:after="0" w:line="245" w:lineRule="exact"/>
        <w:ind w:left="39"/>
        <w:rPr>
          <w:rFonts w:cs="Times New Roman"/>
          <w:sz w:val="24"/>
          <w:szCs w:val="24"/>
        </w:rPr>
      </w:pPr>
    </w:p>
    <w:p w:rsidR="006C27F2" w:rsidRPr="0031587D" w:rsidRDefault="006C27F2" w:rsidP="00F07FC3">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before="57" w:after="0" w:line="240" w:lineRule="auto"/>
        <w:ind w:left="40"/>
        <w:rPr>
          <w:rFonts w:cs="Times New Roman"/>
          <w:sz w:val="24"/>
          <w:szCs w:val="24"/>
        </w:rPr>
      </w:pPr>
      <w:r w:rsidRPr="0031587D">
        <w:rPr>
          <w:rFonts w:cs="Times New Roman"/>
          <w:sz w:val="24"/>
          <w:szCs w:val="24"/>
        </w:rPr>
        <w:t>Please explain if accommodations are</w:t>
      </w:r>
      <w:r w:rsidRPr="0031587D">
        <w:rPr>
          <w:rFonts w:cs="Times New Roman"/>
          <w:spacing w:val="-2"/>
          <w:sz w:val="24"/>
          <w:szCs w:val="24"/>
        </w:rPr>
        <w:t xml:space="preserve"> </w:t>
      </w:r>
      <w:r w:rsidRPr="0031587D">
        <w:rPr>
          <w:rFonts w:cs="Times New Roman"/>
          <w:sz w:val="24"/>
          <w:szCs w:val="24"/>
        </w:rPr>
        <w:t>needed.</w:t>
      </w:r>
    </w:p>
    <w:p w:rsidR="00F07FC3" w:rsidRPr="00BE1D04" w:rsidRDefault="00F07FC3" w:rsidP="00F07FC3">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before="57" w:after="0" w:line="240" w:lineRule="auto"/>
        <w:ind w:left="40"/>
        <w:rPr>
          <w:rFonts w:cs="Times New Roman"/>
          <w:color w:val="1F4E79" w:themeColor="accent1" w:themeShade="80"/>
          <w:sz w:val="24"/>
          <w:szCs w:val="24"/>
        </w:rPr>
      </w:pPr>
    </w:p>
    <w:p w:rsidR="00F07FC3" w:rsidRPr="00BE1D04" w:rsidRDefault="00F07FC3" w:rsidP="00F07FC3">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before="57" w:after="0" w:line="240" w:lineRule="auto"/>
        <w:ind w:left="40"/>
        <w:rPr>
          <w:rFonts w:cs="Times New Roman"/>
          <w:color w:val="1F4E79" w:themeColor="accent1" w:themeShade="80"/>
          <w:sz w:val="24"/>
          <w:szCs w:val="24"/>
        </w:rPr>
      </w:pPr>
    </w:p>
    <w:p w:rsidR="00237803" w:rsidRDefault="00237803" w:rsidP="00102102">
      <w:pPr>
        <w:kinsoku w:val="0"/>
        <w:overflowPunct w:val="0"/>
        <w:autoSpaceDE w:val="0"/>
        <w:autoSpaceDN w:val="0"/>
        <w:adjustRightInd w:val="0"/>
        <w:spacing w:before="29" w:after="0" w:line="360" w:lineRule="auto"/>
        <w:ind w:left="107" w:right="562"/>
        <w:rPr>
          <w:rFonts w:cs="Times New Roman"/>
          <w:b/>
          <w:color w:val="1F4E79" w:themeColor="accent1" w:themeShade="80"/>
          <w:sz w:val="28"/>
          <w:szCs w:val="28"/>
        </w:rPr>
      </w:pPr>
    </w:p>
    <w:p w:rsidR="002C6179" w:rsidRPr="00A305F0" w:rsidRDefault="00237803" w:rsidP="00102102">
      <w:pPr>
        <w:kinsoku w:val="0"/>
        <w:overflowPunct w:val="0"/>
        <w:autoSpaceDE w:val="0"/>
        <w:autoSpaceDN w:val="0"/>
        <w:adjustRightInd w:val="0"/>
        <w:spacing w:before="29" w:after="0" w:line="360" w:lineRule="auto"/>
        <w:ind w:left="107" w:right="562"/>
        <w:rPr>
          <w:rFonts w:cs="Times New Roman"/>
          <w:b/>
          <w:color w:val="1F4E79" w:themeColor="accent1" w:themeShade="80"/>
          <w:sz w:val="28"/>
          <w:szCs w:val="28"/>
        </w:rPr>
      </w:pPr>
      <w:r>
        <w:rPr>
          <w:rFonts w:cs="Times New Roman"/>
          <w:b/>
          <w:color w:val="1F4E79" w:themeColor="accent1" w:themeShade="80"/>
          <w:sz w:val="28"/>
          <w:szCs w:val="28"/>
        </w:rPr>
        <w:t>ES</w:t>
      </w:r>
      <w:r w:rsidR="002C6179" w:rsidRPr="00A305F0">
        <w:rPr>
          <w:rFonts w:cs="Times New Roman"/>
          <w:b/>
          <w:color w:val="1F4E79" w:themeColor="accent1" w:themeShade="80"/>
          <w:sz w:val="28"/>
          <w:szCs w:val="28"/>
        </w:rPr>
        <w:t>SAY</w:t>
      </w:r>
    </w:p>
    <w:p w:rsidR="002C6179" w:rsidRPr="0031587D" w:rsidRDefault="002C6179" w:rsidP="00A305F0">
      <w:pPr>
        <w:kinsoku w:val="0"/>
        <w:overflowPunct w:val="0"/>
        <w:autoSpaceDE w:val="0"/>
        <w:autoSpaceDN w:val="0"/>
        <w:adjustRightInd w:val="0"/>
        <w:spacing w:before="29" w:line="240" w:lineRule="auto"/>
        <w:ind w:left="107" w:right="562"/>
        <w:rPr>
          <w:rFonts w:cs="Times New Roman"/>
          <w:sz w:val="24"/>
          <w:szCs w:val="24"/>
        </w:rPr>
      </w:pPr>
      <w:r w:rsidRPr="0031587D">
        <w:rPr>
          <w:rFonts w:cs="Times New Roman"/>
          <w:sz w:val="24"/>
          <w:szCs w:val="24"/>
        </w:rPr>
        <w:t xml:space="preserve">Please attach a 2 page essay </w:t>
      </w:r>
      <w:r w:rsidRPr="0031587D">
        <w:rPr>
          <w:rFonts w:cs="Times New Roman"/>
          <w:i/>
        </w:rPr>
        <w:t xml:space="preserve">(12 point font, 1 inch margins, single spaced) </w:t>
      </w:r>
      <w:r w:rsidRPr="0031587D">
        <w:rPr>
          <w:rFonts w:cs="Times New Roman"/>
          <w:sz w:val="24"/>
          <w:szCs w:val="24"/>
        </w:rPr>
        <w:t xml:space="preserve">that addresses how your travel to China will support your growth related to one of the following Institutional Learning Outcomes: </w:t>
      </w:r>
    </w:p>
    <w:p w:rsidR="002C6179" w:rsidRDefault="002C6179" w:rsidP="00A305F0">
      <w:pPr>
        <w:pStyle w:val="ListParagraph"/>
        <w:numPr>
          <w:ilvl w:val="0"/>
          <w:numId w:val="4"/>
        </w:numPr>
        <w:kinsoku w:val="0"/>
        <w:overflowPunct w:val="0"/>
        <w:autoSpaceDE w:val="0"/>
        <w:autoSpaceDN w:val="0"/>
        <w:adjustRightInd w:val="0"/>
        <w:spacing w:before="29" w:after="0" w:line="240" w:lineRule="auto"/>
        <w:ind w:right="562"/>
        <w:rPr>
          <w:rFonts w:cs="Times New Roman"/>
          <w:sz w:val="24"/>
          <w:szCs w:val="24"/>
        </w:rPr>
      </w:pPr>
      <w:r w:rsidRPr="0031587D">
        <w:rPr>
          <w:rFonts w:cs="Times New Roman"/>
          <w:b/>
          <w:sz w:val="24"/>
          <w:szCs w:val="24"/>
        </w:rPr>
        <w:t xml:space="preserve">Creativity: </w:t>
      </w:r>
      <w:r w:rsidRPr="0031587D">
        <w:rPr>
          <w:rFonts w:cs="Times New Roman"/>
          <w:sz w:val="24"/>
          <w:szCs w:val="24"/>
        </w:rPr>
        <w:t xml:space="preserve">Exhibit aesthetic reflection to promote, participate and contribute to human development, expression, creativity, and curiosity. </w:t>
      </w:r>
    </w:p>
    <w:p w:rsidR="00A305F0" w:rsidRPr="00A305F0" w:rsidRDefault="00A305F0" w:rsidP="00A305F0">
      <w:pPr>
        <w:kinsoku w:val="0"/>
        <w:overflowPunct w:val="0"/>
        <w:autoSpaceDE w:val="0"/>
        <w:autoSpaceDN w:val="0"/>
        <w:adjustRightInd w:val="0"/>
        <w:spacing w:before="29" w:after="0" w:line="240" w:lineRule="auto"/>
        <w:ind w:left="467" w:right="562"/>
        <w:rPr>
          <w:rFonts w:cs="Times New Roman"/>
          <w:sz w:val="24"/>
          <w:szCs w:val="24"/>
        </w:rPr>
      </w:pPr>
    </w:p>
    <w:p w:rsidR="002C6179" w:rsidRDefault="002C6179" w:rsidP="00A305F0">
      <w:pPr>
        <w:pStyle w:val="ListParagraph"/>
        <w:numPr>
          <w:ilvl w:val="0"/>
          <w:numId w:val="4"/>
        </w:numPr>
        <w:kinsoku w:val="0"/>
        <w:overflowPunct w:val="0"/>
        <w:autoSpaceDE w:val="0"/>
        <w:autoSpaceDN w:val="0"/>
        <w:adjustRightInd w:val="0"/>
        <w:spacing w:before="29" w:after="0" w:line="240" w:lineRule="auto"/>
        <w:ind w:right="562"/>
        <w:rPr>
          <w:rFonts w:cs="Times New Roman"/>
          <w:sz w:val="24"/>
          <w:szCs w:val="24"/>
        </w:rPr>
      </w:pPr>
      <w:r w:rsidRPr="0031587D">
        <w:rPr>
          <w:rFonts w:cs="Times New Roman"/>
          <w:b/>
          <w:sz w:val="24"/>
          <w:szCs w:val="24"/>
        </w:rPr>
        <w:t>Diversity:</w:t>
      </w:r>
      <w:r w:rsidRPr="0031587D">
        <w:rPr>
          <w:rFonts w:cs="Times New Roman"/>
          <w:sz w:val="24"/>
          <w:szCs w:val="24"/>
        </w:rPr>
        <w:t xml:space="preserve"> Engage in respectful interpersonal communications, acknowledging ideas and values of diverse individuals that represent different ethnic, racial, cultural, and gender expressions. </w:t>
      </w:r>
    </w:p>
    <w:p w:rsidR="00A305F0" w:rsidRPr="00A305F0" w:rsidRDefault="00A305F0" w:rsidP="00A305F0">
      <w:pPr>
        <w:pStyle w:val="ListParagraph"/>
        <w:rPr>
          <w:rFonts w:cs="Times New Roman"/>
          <w:sz w:val="24"/>
          <w:szCs w:val="24"/>
        </w:rPr>
      </w:pPr>
    </w:p>
    <w:p w:rsidR="002C6179" w:rsidRPr="0031587D" w:rsidRDefault="002C6179" w:rsidP="00A305F0">
      <w:pPr>
        <w:pStyle w:val="ListParagraph"/>
        <w:numPr>
          <w:ilvl w:val="0"/>
          <w:numId w:val="4"/>
        </w:numPr>
        <w:kinsoku w:val="0"/>
        <w:overflowPunct w:val="0"/>
        <w:autoSpaceDE w:val="0"/>
        <w:autoSpaceDN w:val="0"/>
        <w:adjustRightInd w:val="0"/>
        <w:spacing w:before="29" w:after="0" w:line="240" w:lineRule="auto"/>
        <w:ind w:right="562"/>
        <w:rPr>
          <w:rFonts w:cs="Times New Roman"/>
          <w:sz w:val="24"/>
          <w:szCs w:val="24"/>
        </w:rPr>
      </w:pPr>
      <w:r w:rsidRPr="0031587D">
        <w:rPr>
          <w:rFonts w:cs="Times New Roman"/>
          <w:b/>
          <w:sz w:val="24"/>
          <w:szCs w:val="24"/>
        </w:rPr>
        <w:t>Civic Responsibility:</w:t>
      </w:r>
      <w:r w:rsidRPr="0031587D">
        <w:rPr>
          <w:rFonts w:cs="Times New Roman"/>
          <w:sz w:val="24"/>
          <w:szCs w:val="24"/>
        </w:rPr>
        <w:t xml:space="preserve"> Accept personal, civic, social and environmental responsibility in order to become a productive local and global community member.</w:t>
      </w:r>
    </w:p>
    <w:p w:rsidR="002C6179" w:rsidRDefault="002C6179" w:rsidP="00A305F0">
      <w:pPr>
        <w:kinsoku w:val="0"/>
        <w:overflowPunct w:val="0"/>
        <w:autoSpaceDE w:val="0"/>
        <w:autoSpaceDN w:val="0"/>
        <w:adjustRightInd w:val="0"/>
        <w:spacing w:before="29" w:after="0" w:line="240" w:lineRule="auto"/>
        <w:ind w:left="107" w:right="562"/>
        <w:rPr>
          <w:rFonts w:cs="Times New Roman"/>
          <w:color w:val="1F4E79" w:themeColor="accent1" w:themeShade="80"/>
          <w:sz w:val="24"/>
          <w:szCs w:val="24"/>
        </w:rPr>
      </w:pPr>
    </w:p>
    <w:p w:rsidR="002C6179" w:rsidRPr="00A305F0" w:rsidRDefault="002C6179" w:rsidP="00102102">
      <w:pPr>
        <w:kinsoku w:val="0"/>
        <w:overflowPunct w:val="0"/>
        <w:autoSpaceDE w:val="0"/>
        <w:autoSpaceDN w:val="0"/>
        <w:adjustRightInd w:val="0"/>
        <w:spacing w:before="29" w:after="0" w:line="360" w:lineRule="auto"/>
        <w:ind w:left="107" w:right="562"/>
        <w:rPr>
          <w:rFonts w:cs="Times New Roman"/>
          <w:b/>
          <w:color w:val="1F4E79" w:themeColor="accent1" w:themeShade="80"/>
          <w:sz w:val="28"/>
          <w:szCs w:val="28"/>
        </w:rPr>
      </w:pPr>
      <w:r w:rsidRPr="00A305F0">
        <w:rPr>
          <w:rFonts w:cs="Times New Roman"/>
          <w:b/>
          <w:color w:val="1F4E79" w:themeColor="accent1" w:themeShade="80"/>
          <w:sz w:val="28"/>
          <w:szCs w:val="28"/>
        </w:rPr>
        <w:t>SIGNATURE</w:t>
      </w:r>
    </w:p>
    <w:p w:rsidR="006C27F2" w:rsidRDefault="006C27F2" w:rsidP="0031587D">
      <w:pPr>
        <w:kinsoku w:val="0"/>
        <w:overflowPunct w:val="0"/>
        <w:autoSpaceDE w:val="0"/>
        <w:autoSpaceDN w:val="0"/>
        <w:adjustRightInd w:val="0"/>
        <w:spacing w:before="29" w:after="0" w:line="240" w:lineRule="auto"/>
        <w:ind w:left="107" w:right="562"/>
        <w:rPr>
          <w:rFonts w:cs="Times New Roman"/>
          <w:sz w:val="24"/>
          <w:szCs w:val="24"/>
        </w:rPr>
      </w:pPr>
      <w:r w:rsidRPr="0031587D">
        <w:rPr>
          <w:rFonts w:cs="Times New Roman"/>
          <w:sz w:val="24"/>
          <w:szCs w:val="24"/>
        </w:rPr>
        <w:t>My signature below indicates I have read, acknowledge, and agree to the following conditions for my participation in this Travel Study</w:t>
      </w:r>
      <w:r w:rsidRPr="0031587D">
        <w:rPr>
          <w:rFonts w:cs="Times New Roman"/>
          <w:spacing w:val="-1"/>
          <w:sz w:val="24"/>
          <w:szCs w:val="24"/>
        </w:rPr>
        <w:t xml:space="preserve"> </w:t>
      </w:r>
      <w:r w:rsidRPr="0031587D">
        <w:rPr>
          <w:rFonts w:cs="Times New Roman"/>
          <w:sz w:val="24"/>
          <w:szCs w:val="24"/>
        </w:rPr>
        <w:t>Program:</w:t>
      </w:r>
    </w:p>
    <w:p w:rsidR="0031587D" w:rsidRPr="0031587D" w:rsidRDefault="0031587D" w:rsidP="0031587D">
      <w:pPr>
        <w:kinsoku w:val="0"/>
        <w:overflowPunct w:val="0"/>
        <w:autoSpaceDE w:val="0"/>
        <w:autoSpaceDN w:val="0"/>
        <w:adjustRightInd w:val="0"/>
        <w:spacing w:before="29" w:after="0" w:line="240" w:lineRule="auto"/>
        <w:ind w:left="107" w:right="562"/>
        <w:rPr>
          <w:rFonts w:cs="Times New Roman"/>
          <w:sz w:val="24"/>
          <w:szCs w:val="24"/>
        </w:rPr>
      </w:pPr>
    </w:p>
    <w:p w:rsidR="00F07FC3" w:rsidRPr="0031587D" w:rsidRDefault="00F07FC3" w:rsidP="00102102">
      <w:pPr>
        <w:numPr>
          <w:ilvl w:val="0"/>
          <w:numId w:val="1"/>
        </w:numPr>
        <w:tabs>
          <w:tab w:val="left" w:pos="828"/>
        </w:tabs>
        <w:kinsoku w:val="0"/>
        <w:overflowPunct w:val="0"/>
        <w:autoSpaceDE w:val="0"/>
        <w:autoSpaceDN w:val="0"/>
        <w:adjustRightInd w:val="0"/>
        <w:spacing w:after="0" w:line="360" w:lineRule="auto"/>
        <w:ind w:right="139"/>
        <w:rPr>
          <w:rFonts w:cs="Times New Roman"/>
          <w:sz w:val="24"/>
          <w:szCs w:val="24"/>
        </w:rPr>
      </w:pPr>
      <w:r w:rsidRPr="0031587D">
        <w:rPr>
          <w:rFonts w:cs="Times New Roman"/>
          <w:sz w:val="24"/>
          <w:szCs w:val="24"/>
        </w:rPr>
        <w:t>I will submit a $250 de</w:t>
      </w:r>
      <w:r w:rsidR="00841A7A">
        <w:rPr>
          <w:rFonts w:cs="Times New Roman"/>
          <w:sz w:val="24"/>
          <w:szCs w:val="24"/>
        </w:rPr>
        <w:t xml:space="preserve">posit prior to </w:t>
      </w:r>
      <w:r w:rsidR="00DD0C69">
        <w:rPr>
          <w:rFonts w:cs="Times New Roman"/>
          <w:sz w:val="24"/>
          <w:szCs w:val="24"/>
        </w:rPr>
        <w:t>March 15</w:t>
      </w:r>
      <w:r w:rsidR="00DD0C69" w:rsidRPr="00DD0C69">
        <w:rPr>
          <w:rFonts w:cs="Times New Roman"/>
          <w:sz w:val="24"/>
          <w:szCs w:val="24"/>
          <w:vertAlign w:val="superscript"/>
        </w:rPr>
        <w:t>th</w:t>
      </w:r>
      <w:r w:rsidR="00DD0C69">
        <w:rPr>
          <w:rFonts w:cs="Times New Roman"/>
          <w:sz w:val="24"/>
          <w:szCs w:val="24"/>
        </w:rPr>
        <w:t>, 2017</w:t>
      </w:r>
      <w:r w:rsidR="00841A7A">
        <w:rPr>
          <w:rFonts w:cs="Times New Roman"/>
          <w:sz w:val="24"/>
          <w:szCs w:val="24"/>
        </w:rPr>
        <w:t xml:space="preserve"> to</w:t>
      </w:r>
      <w:r w:rsidR="00232130">
        <w:rPr>
          <w:rFonts w:cs="Times New Roman"/>
          <w:sz w:val="24"/>
          <w:szCs w:val="24"/>
        </w:rPr>
        <w:t xml:space="preserve">: </w:t>
      </w:r>
      <w:r w:rsidR="00841A7A">
        <w:rPr>
          <w:rFonts w:cs="Times New Roman"/>
          <w:sz w:val="24"/>
          <w:szCs w:val="24"/>
        </w:rPr>
        <w:t xml:space="preserve"> ________________________</w:t>
      </w:r>
    </w:p>
    <w:p w:rsidR="00BE1D04" w:rsidRPr="0031587D" w:rsidRDefault="00BE1D04" w:rsidP="00102102">
      <w:pPr>
        <w:numPr>
          <w:ilvl w:val="0"/>
          <w:numId w:val="1"/>
        </w:numPr>
        <w:tabs>
          <w:tab w:val="left" w:pos="828"/>
        </w:tabs>
        <w:kinsoku w:val="0"/>
        <w:overflowPunct w:val="0"/>
        <w:autoSpaceDE w:val="0"/>
        <w:autoSpaceDN w:val="0"/>
        <w:adjustRightInd w:val="0"/>
        <w:spacing w:after="0" w:line="360" w:lineRule="auto"/>
        <w:ind w:right="139"/>
        <w:rPr>
          <w:rFonts w:cs="Times New Roman"/>
          <w:sz w:val="24"/>
          <w:szCs w:val="24"/>
        </w:rPr>
      </w:pPr>
      <w:r w:rsidRPr="0031587D">
        <w:rPr>
          <w:rFonts w:cs="Times New Roman"/>
          <w:sz w:val="24"/>
          <w:szCs w:val="24"/>
        </w:rPr>
        <w:t xml:space="preserve">If selected, I will sign a </w:t>
      </w:r>
      <w:r w:rsidRPr="0031587D">
        <w:rPr>
          <w:rFonts w:cs="Times New Roman"/>
          <w:b/>
          <w:i/>
          <w:sz w:val="24"/>
          <w:szCs w:val="24"/>
          <w:u w:val="single"/>
        </w:rPr>
        <w:t xml:space="preserve">Mutual Responsibility Contract </w:t>
      </w:r>
      <w:r w:rsidRPr="0031587D">
        <w:rPr>
          <w:rFonts w:cs="Times New Roman"/>
          <w:sz w:val="24"/>
          <w:szCs w:val="24"/>
        </w:rPr>
        <w:t>that outlines my obligations and requirements.</w:t>
      </w:r>
    </w:p>
    <w:p w:rsidR="006C27F2" w:rsidRPr="0031587D" w:rsidRDefault="006C27F2" w:rsidP="0031587D">
      <w:pPr>
        <w:kinsoku w:val="0"/>
        <w:overflowPunct w:val="0"/>
        <w:autoSpaceDE w:val="0"/>
        <w:autoSpaceDN w:val="0"/>
        <w:adjustRightInd w:val="0"/>
        <w:spacing w:after="0" w:line="240" w:lineRule="auto"/>
        <w:ind w:left="108" w:right="106"/>
        <w:jc w:val="both"/>
        <w:rPr>
          <w:rFonts w:cs="Times New Roman"/>
          <w:sz w:val="24"/>
          <w:szCs w:val="24"/>
        </w:rPr>
      </w:pPr>
      <w:r w:rsidRPr="0031587D">
        <w:rPr>
          <w:rFonts w:cs="Times New Roman"/>
          <w:sz w:val="24"/>
          <w:szCs w:val="24"/>
        </w:rPr>
        <w:t>I certify that all information on this form is true and accurate. If selected to participate in this Travel S</w:t>
      </w:r>
      <w:r w:rsidR="008D2769">
        <w:rPr>
          <w:rFonts w:cs="Times New Roman"/>
          <w:sz w:val="24"/>
          <w:szCs w:val="24"/>
        </w:rPr>
        <w:t xml:space="preserve">tudy Program, I will notify Merritt College </w:t>
      </w:r>
      <w:r w:rsidR="00F07FC3" w:rsidRPr="0031587D">
        <w:rPr>
          <w:rFonts w:cs="Times New Roman"/>
          <w:sz w:val="24"/>
          <w:szCs w:val="24"/>
        </w:rPr>
        <w:t>of any changes to this information</w:t>
      </w:r>
      <w:r w:rsidRPr="0031587D">
        <w:rPr>
          <w:rFonts w:cs="Times New Roman"/>
          <w:sz w:val="24"/>
          <w:szCs w:val="24"/>
        </w:rPr>
        <w:t xml:space="preserve"> prior to the start of the travel study</w:t>
      </w:r>
      <w:r w:rsidRPr="0031587D">
        <w:rPr>
          <w:rFonts w:cs="Times New Roman"/>
          <w:spacing w:val="-3"/>
          <w:sz w:val="24"/>
          <w:szCs w:val="24"/>
        </w:rPr>
        <w:t xml:space="preserve"> </w:t>
      </w:r>
      <w:r w:rsidRPr="0031587D">
        <w:rPr>
          <w:rFonts w:cs="Times New Roman"/>
          <w:sz w:val="24"/>
          <w:szCs w:val="24"/>
        </w:rPr>
        <w:t>program.</w:t>
      </w:r>
    </w:p>
    <w:p w:rsidR="006C27F2" w:rsidRPr="006C27F2" w:rsidRDefault="006C27F2" w:rsidP="00102102">
      <w:pPr>
        <w:kinsoku w:val="0"/>
        <w:overflowPunct w:val="0"/>
        <w:autoSpaceDE w:val="0"/>
        <w:autoSpaceDN w:val="0"/>
        <w:adjustRightInd w:val="0"/>
        <w:spacing w:after="0" w:line="360" w:lineRule="auto"/>
        <w:rPr>
          <w:rFonts w:cs="Times New Roman"/>
          <w:color w:val="1F4E79" w:themeColor="accent1" w:themeShade="80"/>
          <w:sz w:val="20"/>
          <w:szCs w:val="20"/>
        </w:rPr>
      </w:pPr>
    </w:p>
    <w:p w:rsidR="00F07FC3" w:rsidRPr="00BE1D04" w:rsidRDefault="00F07FC3" w:rsidP="006C27F2">
      <w:pPr>
        <w:kinsoku w:val="0"/>
        <w:overflowPunct w:val="0"/>
        <w:autoSpaceDE w:val="0"/>
        <w:autoSpaceDN w:val="0"/>
        <w:adjustRightInd w:val="0"/>
        <w:spacing w:before="34" w:after="0" w:line="240" w:lineRule="auto"/>
        <w:ind w:left="107" w:right="562"/>
        <w:rPr>
          <w:rFonts w:cs="Times New Roman"/>
          <w:i/>
          <w:iCs/>
          <w:color w:val="1F4E79" w:themeColor="accent1" w:themeShade="80"/>
          <w:spacing w:val="29"/>
          <w:sz w:val="24"/>
          <w:szCs w:val="24"/>
        </w:rPr>
      </w:pPr>
    </w:p>
    <w:p w:rsidR="00F07FC3" w:rsidRPr="00BE1D04" w:rsidRDefault="00F07FC3" w:rsidP="006C27F2">
      <w:pPr>
        <w:pBdr>
          <w:bottom w:val="single" w:sz="12" w:space="1" w:color="auto"/>
        </w:pBdr>
        <w:kinsoku w:val="0"/>
        <w:overflowPunct w:val="0"/>
        <w:autoSpaceDE w:val="0"/>
        <w:autoSpaceDN w:val="0"/>
        <w:adjustRightInd w:val="0"/>
        <w:spacing w:before="34" w:after="0" w:line="240" w:lineRule="auto"/>
        <w:ind w:left="107" w:right="562"/>
        <w:rPr>
          <w:rFonts w:cs="Times New Roman"/>
          <w:i/>
          <w:iCs/>
          <w:color w:val="1F4E79" w:themeColor="accent1" w:themeShade="80"/>
          <w:spacing w:val="29"/>
          <w:sz w:val="24"/>
          <w:szCs w:val="24"/>
        </w:rPr>
      </w:pPr>
    </w:p>
    <w:p w:rsidR="0031587D" w:rsidRPr="00A305F0" w:rsidRDefault="0031587D" w:rsidP="00F07FC3">
      <w:pPr>
        <w:rPr>
          <w:rFonts w:cs="Times New Roman"/>
          <w:color w:val="1F4E79" w:themeColor="accent1" w:themeShade="80"/>
          <w:sz w:val="28"/>
          <w:szCs w:val="28"/>
          <w:u w:val="single"/>
        </w:rPr>
      </w:pPr>
      <w:r w:rsidRPr="00A305F0">
        <w:rPr>
          <w:rFonts w:cs="Times New Roman"/>
          <w:iCs/>
          <w:color w:val="1F4E79" w:themeColor="accent1" w:themeShade="80"/>
          <w:sz w:val="28"/>
          <w:szCs w:val="28"/>
        </w:rPr>
        <w:t>Signature</w:t>
      </w:r>
    </w:p>
    <w:p w:rsidR="00F07FC3" w:rsidRPr="00BE1D04" w:rsidRDefault="00F07FC3" w:rsidP="00A305F0">
      <w:pPr>
        <w:pBdr>
          <w:bottom w:val="single" w:sz="12" w:space="1" w:color="auto"/>
        </w:pBdr>
        <w:kinsoku w:val="0"/>
        <w:overflowPunct w:val="0"/>
        <w:autoSpaceDE w:val="0"/>
        <w:autoSpaceDN w:val="0"/>
        <w:adjustRightInd w:val="0"/>
        <w:spacing w:before="34" w:after="0" w:line="240" w:lineRule="auto"/>
        <w:ind w:right="562"/>
        <w:rPr>
          <w:rFonts w:cs="Times New Roman"/>
          <w:i/>
          <w:iCs/>
          <w:color w:val="1F4E79" w:themeColor="accent1" w:themeShade="80"/>
          <w:sz w:val="24"/>
          <w:szCs w:val="24"/>
        </w:rPr>
      </w:pPr>
    </w:p>
    <w:p w:rsidR="0031587D" w:rsidRPr="00A305F0" w:rsidRDefault="0031587D" w:rsidP="00A305F0">
      <w:pPr>
        <w:kinsoku w:val="0"/>
        <w:overflowPunct w:val="0"/>
        <w:autoSpaceDE w:val="0"/>
        <w:autoSpaceDN w:val="0"/>
        <w:adjustRightInd w:val="0"/>
        <w:spacing w:before="34" w:after="0" w:line="240" w:lineRule="auto"/>
        <w:ind w:right="562"/>
        <w:rPr>
          <w:rFonts w:cs="Times New Roman"/>
          <w:color w:val="1F4E79" w:themeColor="accent1" w:themeShade="80"/>
          <w:sz w:val="28"/>
          <w:szCs w:val="28"/>
        </w:rPr>
      </w:pPr>
      <w:r w:rsidRPr="00A305F0">
        <w:rPr>
          <w:rFonts w:cs="Times New Roman"/>
          <w:iCs/>
          <w:color w:val="1F4E79" w:themeColor="accent1" w:themeShade="80"/>
          <w:sz w:val="28"/>
          <w:szCs w:val="28"/>
        </w:rPr>
        <w:t>Date</w:t>
      </w:r>
    </w:p>
    <w:p w:rsidR="0031587D" w:rsidRDefault="0031587D" w:rsidP="00102102"/>
    <w:sectPr w:rsidR="0031587D" w:rsidSect="00116877">
      <w:headerReference w:type="default" r:id="rId9"/>
      <w:footerReference w:type="default" r:id="rId10"/>
      <w:type w:val="continuous"/>
      <w:pgSz w:w="12240" w:h="15840"/>
      <w:pgMar w:top="1500" w:right="900" w:bottom="280" w:left="900" w:header="720" w:footer="720" w:gutter="0"/>
      <w:cols w:space="720" w:equalWidth="0">
        <w:col w:w="1044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83" w:rsidRDefault="00E80C83" w:rsidP="00807874">
      <w:pPr>
        <w:spacing w:after="0" w:line="240" w:lineRule="auto"/>
      </w:pPr>
      <w:r>
        <w:separator/>
      </w:r>
    </w:p>
  </w:endnote>
  <w:endnote w:type="continuationSeparator" w:id="0">
    <w:p w:rsidR="00E80C83" w:rsidRDefault="00E80C83" w:rsidP="0080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Microsoft New Tai Lue">
    <w:altName w:val="Athelas Bold Italic"/>
    <w:charset w:val="00"/>
    <w:family w:val="swiss"/>
    <w:pitch w:val="variable"/>
    <w:sig w:usb0="00000003" w:usb1="00000000" w:usb2="8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02" w:rsidRPr="00102102" w:rsidRDefault="00102102" w:rsidP="00102102">
    <w:pPr>
      <w:tabs>
        <w:tab w:val="center" w:pos="4680"/>
        <w:tab w:val="right" w:pos="9360"/>
      </w:tabs>
      <w:spacing w:after="0" w:line="240" w:lineRule="auto"/>
      <w:jc w:val="center"/>
      <w:rPr>
        <w:rFonts w:ascii="Book Antiqua" w:eastAsia="Calibri" w:hAnsi="Book Antiqua" w:cs="Microsoft New Tai Lue"/>
        <w:color w:val="1F497D"/>
        <w:spacing w:val="10"/>
        <w:sz w:val="20"/>
        <w:szCs w:val="20"/>
      </w:rPr>
    </w:pPr>
    <w:r w:rsidRPr="00102102">
      <w:rPr>
        <w:rFonts w:ascii="Book Antiqua" w:eastAsia="Calibri" w:hAnsi="Book Antiqua" w:cs="Microsoft New Tai Lue"/>
        <w:color w:val="1F497D"/>
        <w:spacing w:val="10"/>
        <w:sz w:val="20"/>
        <w:szCs w:val="20"/>
      </w:rPr>
      <w:t>Peralta Community College District</w:t>
    </w:r>
  </w:p>
  <w:p w:rsidR="00102102" w:rsidRPr="00102102" w:rsidRDefault="00102102" w:rsidP="00102102">
    <w:pPr>
      <w:tabs>
        <w:tab w:val="center" w:pos="4680"/>
        <w:tab w:val="right" w:pos="9360"/>
      </w:tabs>
      <w:spacing w:after="0" w:line="240" w:lineRule="auto"/>
      <w:jc w:val="center"/>
      <w:rPr>
        <w:rFonts w:ascii="Microsoft New Tai Lue" w:eastAsia="Calibri" w:hAnsi="Microsoft New Tai Lue" w:cs="Microsoft New Tai Lue"/>
        <w:color w:val="1F497D"/>
        <w:sz w:val="14"/>
        <w:szCs w:val="14"/>
      </w:rPr>
    </w:pPr>
    <w:r w:rsidRPr="00102102">
      <w:rPr>
        <w:rFonts w:ascii="Microsoft New Tai Lue" w:eastAsia="Calibri" w:hAnsi="Microsoft New Tai Lue" w:cs="Microsoft New Tai Lue"/>
        <w:color w:val="1F497D"/>
        <w:sz w:val="14"/>
        <w:szCs w:val="14"/>
      </w:rPr>
      <w:t xml:space="preserve">333 EAST EIGHTH STREET, OAKLAND, CA 94606 </w:t>
    </w:r>
  </w:p>
  <w:p w:rsidR="00102102" w:rsidRDefault="001021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83" w:rsidRDefault="00E80C83" w:rsidP="00807874">
      <w:pPr>
        <w:spacing w:after="0" w:line="240" w:lineRule="auto"/>
      </w:pPr>
      <w:r>
        <w:separator/>
      </w:r>
    </w:p>
  </w:footnote>
  <w:footnote w:type="continuationSeparator" w:id="0">
    <w:p w:rsidR="00E80C83" w:rsidRDefault="00E80C83" w:rsidP="008078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74" w:rsidRDefault="00807874">
    <w:pPr>
      <w:pStyle w:val="Header"/>
    </w:pPr>
    <w:r>
      <w:rPr>
        <w:noProof/>
      </w:rPr>
      <w:drawing>
        <wp:anchor distT="0" distB="0" distL="114300" distR="114300" simplePos="0" relativeHeight="251657728" behindDoc="0" locked="0" layoutInCell="1" allowOverlap="1" wp14:anchorId="6D5BF926" wp14:editId="7C7212D9">
          <wp:simplePos x="0" y="0"/>
          <wp:positionH relativeFrom="column">
            <wp:posOffset>4613275</wp:posOffset>
          </wp:positionH>
          <wp:positionV relativeFrom="paragraph">
            <wp:posOffset>19050</wp:posOffset>
          </wp:positionV>
          <wp:extent cx="461645" cy="600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ne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645" cy="60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F95B115" wp14:editId="5CB771DB">
          <wp:simplePos x="0" y="0"/>
          <wp:positionH relativeFrom="column">
            <wp:posOffset>2962275</wp:posOffset>
          </wp:positionH>
          <wp:positionV relativeFrom="paragraph">
            <wp:posOffset>-95250</wp:posOffset>
          </wp:positionV>
          <wp:extent cx="733425" cy="7334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CD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FC92C3F" wp14:editId="13B3599C">
          <wp:simplePos x="0" y="0"/>
          <wp:positionH relativeFrom="column">
            <wp:posOffset>6029325</wp:posOffset>
          </wp:positionH>
          <wp:positionV relativeFrom="paragraph">
            <wp:posOffset>-9525</wp:posOffset>
          </wp:positionV>
          <wp:extent cx="469900" cy="60960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rit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9900" cy="609600"/>
                  </a:xfrm>
                  <a:prstGeom prst="rect">
                    <a:avLst/>
                  </a:prstGeom>
                </pic:spPr>
              </pic:pic>
            </a:graphicData>
          </a:graphic>
        </wp:anchor>
      </w:drawing>
    </w:r>
    <w:r>
      <w:rPr>
        <w:noProof/>
      </w:rPr>
      <w:drawing>
        <wp:anchor distT="0" distB="0" distL="114300" distR="114300" simplePos="0" relativeHeight="251658752" behindDoc="0" locked="0" layoutInCell="1" allowOverlap="1" wp14:anchorId="62817EBA" wp14:editId="1CE7833C">
          <wp:simplePos x="0" y="0"/>
          <wp:positionH relativeFrom="column">
            <wp:posOffset>1609725</wp:posOffset>
          </wp:positionH>
          <wp:positionV relativeFrom="paragraph">
            <wp:posOffset>19685</wp:posOffset>
          </wp:positionV>
          <wp:extent cx="469265" cy="608965"/>
          <wp:effectExtent l="0" t="0" r="698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265" cy="60896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A06050" wp14:editId="469BCD28">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C_Logo.jpg"/>
                  <pic:cNvPicPr/>
                </pic:nvPicPr>
                <pic:blipFill>
                  <a:blip r:embed="rId5">
                    <a:extLst>
                      <a:ext uri="{28A0092B-C50C-407E-A947-70E740481C1C}">
                        <a14:useLocalDpi xmlns:a14="http://schemas.microsoft.com/office/drawing/2010/main" val="0"/>
                      </a:ext>
                    </a:extLst>
                  </a:blip>
                  <a:stretch>
                    <a:fillRect/>
                  </a:stretch>
                </pic:blipFill>
                <pic:spPr>
                  <a:xfrm>
                    <a:off x="0" y="0"/>
                    <a:ext cx="638225" cy="63822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28" w:hanging="360"/>
      </w:pPr>
      <w:rPr>
        <w:rFonts w:ascii="Symbol" w:hAnsi="Symbol" w:cs="Symbol"/>
        <w:b w:val="0"/>
        <w:bCs w:val="0"/>
        <w:w w:val="99"/>
        <w:sz w:val="24"/>
        <w:szCs w:val="24"/>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
    <w:nsid w:val="09511E36"/>
    <w:multiLevelType w:val="hybridMultilevel"/>
    <w:tmpl w:val="CA0E0C38"/>
    <w:lvl w:ilvl="0" w:tplc="B2806F78">
      <w:start w:val="1"/>
      <w:numFmt w:val="lowerLetter"/>
      <w:lvlText w:val="%1."/>
      <w:lvlJc w:val="left"/>
      <w:pPr>
        <w:ind w:left="722" w:hanging="615"/>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51CF3553"/>
    <w:multiLevelType w:val="hybridMultilevel"/>
    <w:tmpl w:val="F312963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9176C6"/>
    <w:multiLevelType w:val="hybridMultilevel"/>
    <w:tmpl w:val="CD6EAC7E"/>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
    <w:nsid w:val="6EBC010C"/>
    <w:multiLevelType w:val="hybridMultilevel"/>
    <w:tmpl w:val="9BB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F2"/>
    <w:rsid w:val="00014666"/>
    <w:rsid w:val="00015133"/>
    <w:rsid w:val="00102102"/>
    <w:rsid w:val="001F6D97"/>
    <w:rsid w:val="00232130"/>
    <w:rsid w:val="00237803"/>
    <w:rsid w:val="002C6179"/>
    <w:rsid w:val="0031587D"/>
    <w:rsid w:val="00437D4A"/>
    <w:rsid w:val="0049434D"/>
    <w:rsid w:val="00607534"/>
    <w:rsid w:val="006C27F2"/>
    <w:rsid w:val="00807874"/>
    <w:rsid w:val="00841A7A"/>
    <w:rsid w:val="0089778D"/>
    <w:rsid w:val="008D2769"/>
    <w:rsid w:val="00955B1A"/>
    <w:rsid w:val="00A305F0"/>
    <w:rsid w:val="00A60694"/>
    <w:rsid w:val="00B23167"/>
    <w:rsid w:val="00B40551"/>
    <w:rsid w:val="00B83D2E"/>
    <w:rsid w:val="00BD6EA0"/>
    <w:rsid w:val="00BE1D04"/>
    <w:rsid w:val="00C61DFB"/>
    <w:rsid w:val="00C91FE8"/>
    <w:rsid w:val="00CB01C5"/>
    <w:rsid w:val="00D17B6B"/>
    <w:rsid w:val="00D35C49"/>
    <w:rsid w:val="00D75ED6"/>
    <w:rsid w:val="00DD0C69"/>
    <w:rsid w:val="00E80C83"/>
    <w:rsid w:val="00F07FC3"/>
    <w:rsid w:val="00F8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1">
    <w:name w:val="List Table 6 Colorful Accent 1"/>
    <w:basedOn w:val="TableNormal"/>
    <w:uiPriority w:val="51"/>
    <w:rsid w:val="00BE1D04"/>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
    <w:name w:val="Grid Table 6 Colorful Accent 5"/>
    <w:basedOn w:val="TableNormal"/>
    <w:uiPriority w:val="51"/>
    <w:rsid w:val="00BE1D04"/>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
    <w:name w:val="List Table 6 Colorful Accent 5"/>
    <w:basedOn w:val="TableNormal"/>
    <w:uiPriority w:val="51"/>
    <w:rsid w:val="00BE1D0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0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74"/>
    <w:rPr>
      <w:rFonts w:ascii="Segoe UI" w:hAnsi="Segoe UI" w:cs="Segoe UI"/>
      <w:sz w:val="18"/>
      <w:szCs w:val="18"/>
    </w:rPr>
  </w:style>
  <w:style w:type="paragraph" w:styleId="Header">
    <w:name w:val="header"/>
    <w:basedOn w:val="Normal"/>
    <w:link w:val="HeaderChar"/>
    <w:uiPriority w:val="99"/>
    <w:unhideWhenUsed/>
    <w:rsid w:val="00807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74"/>
  </w:style>
  <w:style w:type="paragraph" w:styleId="Footer">
    <w:name w:val="footer"/>
    <w:basedOn w:val="Normal"/>
    <w:link w:val="FooterChar"/>
    <w:uiPriority w:val="99"/>
    <w:unhideWhenUsed/>
    <w:rsid w:val="00807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74"/>
  </w:style>
  <w:style w:type="table" w:customStyle="1" w:styleId="GridTableLight">
    <w:name w:val="Grid Table Light"/>
    <w:basedOn w:val="TableNormal"/>
    <w:uiPriority w:val="40"/>
    <w:rsid w:val="0010210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2C61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1">
    <w:name w:val="List Table 6 Colorful Accent 1"/>
    <w:basedOn w:val="TableNormal"/>
    <w:uiPriority w:val="51"/>
    <w:rsid w:val="00BE1D04"/>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
    <w:name w:val="Grid Table 6 Colorful Accent 5"/>
    <w:basedOn w:val="TableNormal"/>
    <w:uiPriority w:val="51"/>
    <w:rsid w:val="00BE1D04"/>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
    <w:name w:val="List Table 6 Colorful Accent 5"/>
    <w:basedOn w:val="TableNormal"/>
    <w:uiPriority w:val="51"/>
    <w:rsid w:val="00BE1D0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0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74"/>
    <w:rPr>
      <w:rFonts w:ascii="Segoe UI" w:hAnsi="Segoe UI" w:cs="Segoe UI"/>
      <w:sz w:val="18"/>
      <w:szCs w:val="18"/>
    </w:rPr>
  </w:style>
  <w:style w:type="paragraph" w:styleId="Header">
    <w:name w:val="header"/>
    <w:basedOn w:val="Normal"/>
    <w:link w:val="HeaderChar"/>
    <w:uiPriority w:val="99"/>
    <w:unhideWhenUsed/>
    <w:rsid w:val="00807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74"/>
  </w:style>
  <w:style w:type="paragraph" w:styleId="Footer">
    <w:name w:val="footer"/>
    <w:basedOn w:val="Normal"/>
    <w:link w:val="FooterChar"/>
    <w:uiPriority w:val="99"/>
    <w:unhideWhenUsed/>
    <w:rsid w:val="00807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74"/>
  </w:style>
  <w:style w:type="table" w:customStyle="1" w:styleId="GridTableLight">
    <w:name w:val="Grid Table Light"/>
    <w:basedOn w:val="TableNormal"/>
    <w:uiPriority w:val="40"/>
    <w:rsid w:val="0010210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2C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image" Target="media/image6.jpg"/><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Peralta Community College District</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Watson</dc:creator>
  <cp:lastModifiedBy>Susan May</cp:lastModifiedBy>
  <cp:revision>2</cp:revision>
  <cp:lastPrinted>2016-01-25T23:16:00Z</cp:lastPrinted>
  <dcterms:created xsi:type="dcterms:W3CDTF">2017-02-06T23:41:00Z</dcterms:created>
  <dcterms:modified xsi:type="dcterms:W3CDTF">2017-02-06T23:41:00Z</dcterms:modified>
</cp:coreProperties>
</file>