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868DB" w14:textId="77777777" w:rsidR="00747718" w:rsidRPr="00747718" w:rsidRDefault="00747718" w:rsidP="0074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7718">
        <w:rPr>
          <w:rFonts w:ascii="Times New Roman" w:hAnsi="Times New Roman" w:cs="Times New Roman"/>
          <w:b/>
          <w:sz w:val="28"/>
          <w:szCs w:val="28"/>
        </w:rPr>
        <w:t>Merritt College Institutional Learning Outcome Assessment Fall 2016</w:t>
      </w:r>
    </w:p>
    <w:p w14:paraId="464B62B0" w14:textId="77777777" w:rsidR="00747718" w:rsidRDefault="00747718" w:rsidP="0074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718">
        <w:rPr>
          <w:rFonts w:ascii="Times New Roman" w:hAnsi="Times New Roman" w:cs="Times New Roman"/>
          <w:b/>
          <w:sz w:val="28"/>
          <w:szCs w:val="28"/>
        </w:rPr>
        <w:t>Cultural Awareness</w:t>
      </w:r>
    </w:p>
    <w:p w14:paraId="5515DE91" w14:textId="77777777" w:rsidR="00747718" w:rsidRPr="00747718" w:rsidRDefault="00747718" w:rsidP="007477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47718">
        <w:rPr>
          <w:rFonts w:ascii="Times New Roman" w:hAnsi="Times New Roman" w:cs="Times New Roman"/>
          <w:b/>
          <w:i/>
        </w:rPr>
        <w:t>Cultural Awareness</w:t>
      </w:r>
      <w:r w:rsidRPr="00747718">
        <w:rPr>
          <w:rFonts w:ascii="Times New Roman" w:hAnsi="Times New Roman" w:cs="Times New Roman"/>
          <w:i/>
        </w:rPr>
        <w:t xml:space="preserve">: Through </w:t>
      </w:r>
      <w:proofErr w:type="gramStart"/>
      <w:r w:rsidRPr="00747718">
        <w:rPr>
          <w:rFonts w:ascii="Times New Roman" w:hAnsi="Times New Roman" w:cs="Times New Roman"/>
          <w:i/>
        </w:rPr>
        <w:t>a knowledge</w:t>
      </w:r>
      <w:proofErr w:type="gramEnd"/>
      <w:r w:rsidRPr="00747718">
        <w:rPr>
          <w:rFonts w:ascii="Times New Roman" w:hAnsi="Times New Roman" w:cs="Times New Roman"/>
          <w:i/>
        </w:rPr>
        <w:t xml:space="preserve"> of history and cultural diversity, recognize and value</w:t>
      </w:r>
    </w:p>
    <w:p w14:paraId="43083858" w14:textId="77777777" w:rsidR="00747718" w:rsidRPr="00747718" w:rsidRDefault="00747718" w:rsidP="007477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proofErr w:type="gramStart"/>
      <w:r w:rsidRPr="00747718">
        <w:rPr>
          <w:rFonts w:ascii="Times New Roman" w:hAnsi="Times New Roman" w:cs="Times New Roman"/>
          <w:i/>
        </w:rPr>
        <w:t>perspectives</w:t>
      </w:r>
      <w:proofErr w:type="gramEnd"/>
      <w:r w:rsidRPr="00747718">
        <w:rPr>
          <w:rFonts w:ascii="Times New Roman" w:hAnsi="Times New Roman" w:cs="Times New Roman"/>
          <w:i/>
        </w:rPr>
        <w:t xml:space="preserve"> and contributions that persons of diverse backgrounds bring to multicultural settings and</w:t>
      </w:r>
    </w:p>
    <w:p w14:paraId="65B333E6" w14:textId="2D664F60" w:rsidR="00F87211" w:rsidRDefault="00747718" w:rsidP="00747718">
      <w:pPr>
        <w:rPr>
          <w:rFonts w:ascii="Times New Roman" w:hAnsi="Times New Roman" w:cs="Times New Roman"/>
          <w:i/>
        </w:rPr>
      </w:pPr>
      <w:proofErr w:type="gramStart"/>
      <w:r w:rsidRPr="00747718">
        <w:rPr>
          <w:rFonts w:ascii="Times New Roman" w:hAnsi="Times New Roman" w:cs="Times New Roman"/>
          <w:i/>
        </w:rPr>
        <w:t>respond</w:t>
      </w:r>
      <w:proofErr w:type="gramEnd"/>
      <w:r w:rsidRPr="00747718">
        <w:rPr>
          <w:rFonts w:ascii="Times New Roman" w:hAnsi="Times New Roman" w:cs="Times New Roman"/>
          <w:i/>
        </w:rPr>
        <w:t xml:space="preserve"> constructively to issues that arise out of human diversity on both the local and the global level.</w:t>
      </w:r>
    </w:p>
    <w:p w14:paraId="48FFF3AF" w14:textId="77777777" w:rsidR="00747718" w:rsidRPr="00747718" w:rsidRDefault="00747718" w:rsidP="00747718">
      <w:pPr>
        <w:rPr>
          <w:i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6175"/>
      </w:tblGrid>
      <w:tr w:rsidR="00F87211" w:rsidRPr="00561C65" w14:paraId="42F8A688" w14:textId="77777777" w:rsidTr="000C646C">
        <w:trPr>
          <w:trHeight w:val="710"/>
        </w:trPr>
        <w:tc>
          <w:tcPr>
            <w:tcW w:w="3455" w:type="dxa"/>
            <w:tcBorders>
              <w:bottom w:val="single" w:sz="4" w:space="0" w:color="auto"/>
            </w:tcBorders>
          </w:tcPr>
          <w:p w14:paraId="26DAE788" w14:textId="77777777" w:rsidR="00F87211" w:rsidRPr="00561C65" w:rsidRDefault="00F87211" w:rsidP="00F87211">
            <w:pPr>
              <w:rPr>
                <w:rFonts w:cs="Arial"/>
              </w:rPr>
            </w:pPr>
          </w:p>
          <w:p w14:paraId="36F1123E" w14:textId="77777777" w:rsidR="00F87211" w:rsidRPr="00561C65" w:rsidRDefault="00F87211" w:rsidP="00F87211">
            <w:pPr>
              <w:rPr>
                <w:rFonts w:cs="Arial"/>
              </w:rPr>
            </w:pPr>
            <w:r w:rsidRPr="00561C65">
              <w:rPr>
                <w:rFonts w:cs="Arial"/>
              </w:rPr>
              <w:t>Course name and number: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14:paraId="59559316" w14:textId="77777777" w:rsidR="00F87211" w:rsidRPr="00561C65" w:rsidRDefault="00F87211" w:rsidP="00F87211">
            <w:pPr>
              <w:rPr>
                <w:rFonts w:cs="Arial"/>
                <w:b/>
                <w:i/>
              </w:rPr>
            </w:pPr>
          </w:p>
        </w:tc>
      </w:tr>
      <w:tr w:rsidR="00F87211" w:rsidRPr="00561C65" w14:paraId="2C898B29" w14:textId="77777777" w:rsidTr="000C646C">
        <w:trPr>
          <w:trHeight w:val="71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CB1" w14:textId="77777777" w:rsidR="00F87211" w:rsidRPr="00561C65" w:rsidRDefault="00F87211" w:rsidP="00F87211">
            <w:pPr>
              <w:rPr>
                <w:rFonts w:cs="Arial"/>
              </w:rPr>
            </w:pPr>
          </w:p>
          <w:p w14:paraId="6737419C" w14:textId="77777777" w:rsidR="00F87211" w:rsidRPr="00561C65" w:rsidRDefault="00F87211" w:rsidP="00F87211">
            <w:pPr>
              <w:rPr>
                <w:rFonts w:cs="Arial"/>
              </w:rPr>
            </w:pPr>
            <w:r w:rsidRPr="00561C65">
              <w:rPr>
                <w:rFonts w:cs="Arial"/>
              </w:rPr>
              <w:t>Name of instructor/s: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94F" w14:textId="77777777" w:rsidR="00F87211" w:rsidRPr="00561C65" w:rsidRDefault="00F87211" w:rsidP="00F87211">
            <w:pPr>
              <w:rPr>
                <w:rFonts w:cs="Arial"/>
                <w:b/>
                <w:i/>
              </w:rPr>
            </w:pPr>
          </w:p>
        </w:tc>
      </w:tr>
      <w:tr w:rsidR="00F87211" w:rsidRPr="00561C65" w14:paraId="254A2681" w14:textId="77777777" w:rsidTr="000C646C">
        <w:trPr>
          <w:trHeight w:val="71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71B" w14:textId="77777777" w:rsidR="00F87211" w:rsidRPr="00561C65" w:rsidRDefault="00F87211" w:rsidP="00F87211">
            <w:pPr>
              <w:rPr>
                <w:rFonts w:cs="Arial"/>
              </w:rPr>
            </w:pPr>
            <w:r w:rsidRPr="00561C65">
              <w:rPr>
                <w:rFonts w:cs="Arial"/>
              </w:rPr>
              <w:t>Number of students assessed: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E06" w14:textId="77777777" w:rsidR="00F87211" w:rsidRPr="00561C65" w:rsidRDefault="00F87211" w:rsidP="00F87211">
            <w:pPr>
              <w:rPr>
                <w:rFonts w:cs="Arial"/>
                <w:b/>
                <w:i/>
              </w:rPr>
            </w:pPr>
          </w:p>
        </w:tc>
      </w:tr>
    </w:tbl>
    <w:p w14:paraId="1A82679E" w14:textId="787A423A" w:rsidR="00F87211" w:rsidRPr="00CF3F38" w:rsidRDefault="00F87211" w:rsidP="00CF3F3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561C65">
        <w:rPr>
          <w:rFonts w:cs="Times"/>
        </w:rPr>
        <w:t>*If you teach a multi-section course, please submit one rubric for all sections that participates (aggregate data) and list all instructors who participated in the data collection and reflection.</w:t>
      </w:r>
    </w:p>
    <w:p w14:paraId="17CDE833" w14:textId="53F29B53" w:rsidR="00F87211" w:rsidRPr="001E7A60" w:rsidRDefault="001E7A60" w:rsidP="00F87211">
      <w:pPr>
        <w:widowControl w:val="0"/>
        <w:autoSpaceDE w:val="0"/>
        <w:autoSpaceDN w:val="0"/>
        <w:adjustRightInd w:val="0"/>
        <w:spacing w:after="240"/>
        <w:ind w:right="-450"/>
        <w:rPr>
          <w:rFonts w:cs="Times"/>
        </w:rPr>
      </w:pPr>
      <w:r w:rsidRPr="001E7A60">
        <w:rPr>
          <w:rFonts w:cs="Times"/>
        </w:rPr>
        <w:t xml:space="preserve">Use this common rubric to assess </w:t>
      </w:r>
      <w:r w:rsidRPr="001E7A60">
        <w:rPr>
          <w:rFonts w:cs="Courier"/>
          <w:sz w:val="26"/>
          <w:szCs w:val="26"/>
        </w:rPr>
        <w:t>an assignment that you are ALREADY using in your class. I</w:t>
      </w:r>
      <w:r w:rsidR="00F87211" w:rsidRPr="001E7A60">
        <w:rPr>
          <w:rFonts w:cs="Times"/>
        </w:rPr>
        <w:t xml:space="preserve">n the </w:t>
      </w:r>
      <w:proofErr w:type="gramStart"/>
      <w:r w:rsidR="00F87211" w:rsidRPr="001E7A60">
        <w:rPr>
          <w:rFonts w:cs="Times"/>
        </w:rPr>
        <w:t>table</w:t>
      </w:r>
      <w:proofErr w:type="gramEnd"/>
      <w:r w:rsidR="00F87211" w:rsidRPr="001E7A60">
        <w:rPr>
          <w:rFonts w:cs="Times"/>
        </w:rPr>
        <w:t xml:space="preserve"> below, indicate the number of students at each benchmark for each category listed:</w:t>
      </w:r>
    </w:p>
    <w:tbl>
      <w:tblPr>
        <w:tblStyle w:val="TableGrid"/>
        <w:tblW w:w="5254" w:type="pct"/>
        <w:tblInd w:w="-162" w:type="dxa"/>
        <w:tblLook w:val="04A0" w:firstRow="1" w:lastRow="0" w:firstColumn="1" w:lastColumn="0" w:noHBand="0" w:noVBand="1"/>
      </w:tblPr>
      <w:tblGrid>
        <w:gridCol w:w="5401"/>
        <w:gridCol w:w="1121"/>
        <w:gridCol w:w="1039"/>
        <w:gridCol w:w="974"/>
        <w:gridCol w:w="1139"/>
        <w:gridCol w:w="1448"/>
      </w:tblGrid>
      <w:tr w:rsidR="00905517" w:rsidRPr="00561C65" w14:paraId="6327C59A" w14:textId="77777777" w:rsidTr="00747718">
        <w:trPr>
          <w:trHeight w:val="576"/>
        </w:trPr>
        <w:tc>
          <w:tcPr>
            <w:tcW w:w="2428" w:type="pct"/>
          </w:tcPr>
          <w:p w14:paraId="5151B129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04" w:type="pct"/>
          </w:tcPr>
          <w:p w14:paraId="46065A6B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Excellent</w:t>
            </w:r>
          </w:p>
        </w:tc>
        <w:tc>
          <w:tcPr>
            <w:tcW w:w="467" w:type="pct"/>
          </w:tcPr>
          <w:p w14:paraId="7CC7A39E" w14:textId="509388D5" w:rsidR="00F87211" w:rsidRPr="00561C65" w:rsidRDefault="00905517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F87211" w:rsidRPr="00561C65">
              <w:rPr>
                <w:rFonts w:cs="Arial"/>
              </w:rPr>
              <w:t>Good</w:t>
            </w:r>
          </w:p>
        </w:tc>
        <w:tc>
          <w:tcPr>
            <w:tcW w:w="438" w:type="pct"/>
          </w:tcPr>
          <w:p w14:paraId="11DCE20E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Average</w:t>
            </w:r>
          </w:p>
        </w:tc>
        <w:tc>
          <w:tcPr>
            <w:tcW w:w="512" w:type="pct"/>
          </w:tcPr>
          <w:p w14:paraId="61D8FE16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Below Average</w:t>
            </w:r>
          </w:p>
        </w:tc>
        <w:tc>
          <w:tcPr>
            <w:tcW w:w="651" w:type="pct"/>
          </w:tcPr>
          <w:p w14:paraId="5C988B60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Incomplete</w:t>
            </w:r>
          </w:p>
        </w:tc>
      </w:tr>
      <w:tr w:rsidR="00905517" w:rsidRPr="00561C65" w14:paraId="5C291292" w14:textId="77777777" w:rsidTr="00747718">
        <w:trPr>
          <w:trHeight w:val="998"/>
        </w:trPr>
        <w:tc>
          <w:tcPr>
            <w:tcW w:w="2428" w:type="pct"/>
          </w:tcPr>
          <w:p w14:paraId="18F4E94E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Cultural self-awareness:</w:t>
            </w:r>
          </w:p>
          <w:p w14:paraId="06A71D59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and analyze own cultural rules and</w:t>
            </w:r>
          </w:p>
          <w:p w14:paraId="541D81CC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biases and how they shape perceptions and</w:t>
            </w:r>
          </w:p>
          <w:p w14:paraId="07D49C16" w14:textId="0B095E3B" w:rsidR="001B436D" w:rsidRPr="00CF3F38" w:rsidRDefault="00747718" w:rsidP="00747718">
            <w:pPr>
              <w:tabs>
                <w:tab w:val="left" w:pos="0"/>
              </w:tabs>
              <w:ind w:right="-450"/>
              <w:rPr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values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" w:type="pct"/>
          </w:tcPr>
          <w:p w14:paraId="0274A421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4FC938F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759A3CCF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391BB814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777199E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50E188F3" w14:textId="77777777" w:rsidTr="00747718">
        <w:trPr>
          <w:trHeight w:val="1205"/>
        </w:trPr>
        <w:tc>
          <w:tcPr>
            <w:tcW w:w="2428" w:type="pct"/>
          </w:tcPr>
          <w:p w14:paraId="7B196A4A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Cultural diversity awareness:</w:t>
            </w:r>
          </w:p>
          <w:p w14:paraId="190F8754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Recognize, understand and value cultural</w:t>
            </w:r>
          </w:p>
          <w:p w14:paraId="03C77178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perspectives on history, politics, values,</w:t>
            </w:r>
          </w:p>
          <w:p w14:paraId="1558B4CE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communications styles, economics, and beliefs</w:t>
            </w:r>
          </w:p>
          <w:p w14:paraId="2EBA4FF8" w14:textId="421ECF9D" w:rsidR="001B436D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and</w:t>
            </w:r>
            <w:proofErr w:type="gramEnd"/>
            <w:r>
              <w:rPr>
                <w:rFonts w:ascii="Times New Roman" w:hAnsi="Times New Roman" w:cs="Times New Roman"/>
              </w:rPr>
              <w:t xml:space="preserve"> practices.</w:t>
            </w:r>
          </w:p>
        </w:tc>
        <w:tc>
          <w:tcPr>
            <w:tcW w:w="504" w:type="pct"/>
          </w:tcPr>
          <w:p w14:paraId="3C9AAA45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1482F65B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7F31BA0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31B9940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376FA389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1CBDA947" w14:textId="77777777" w:rsidTr="00747718">
        <w:trPr>
          <w:trHeight w:val="1152"/>
        </w:trPr>
        <w:tc>
          <w:tcPr>
            <w:tcW w:w="2428" w:type="pct"/>
          </w:tcPr>
          <w:p w14:paraId="0F221977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Empathy for diverse cultures:</w:t>
            </w:r>
          </w:p>
          <w:p w14:paraId="2A37A4AD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 and value intellectual and emotional</w:t>
            </w:r>
          </w:p>
          <w:p w14:paraId="774FA55F" w14:textId="33B54E66" w:rsidR="001B436D" w:rsidRPr="00561C65" w:rsidRDefault="00747718" w:rsidP="007477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proofErr w:type="gramStart"/>
            <w:r>
              <w:rPr>
                <w:rFonts w:ascii="Times New Roman" w:hAnsi="Times New Roman" w:cs="Times New Roman"/>
              </w:rPr>
              <w:t>dimensions</w:t>
            </w:r>
            <w:proofErr w:type="gramEnd"/>
            <w:r>
              <w:rPr>
                <w:rFonts w:ascii="Times New Roman" w:hAnsi="Times New Roman" w:cs="Times New Roman"/>
              </w:rPr>
              <w:t xml:space="preserve"> of other world views.</w:t>
            </w:r>
          </w:p>
        </w:tc>
        <w:tc>
          <w:tcPr>
            <w:tcW w:w="504" w:type="pct"/>
          </w:tcPr>
          <w:p w14:paraId="45881836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11159C46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0518D5F1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24D42DFB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7AF4CF32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4CB38893" w14:textId="77777777" w:rsidTr="00747718">
        <w:trPr>
          <w:trHeight w:val="1025"/>
        </w:trPr>
        <w:tc>
          <w:tcPr>
            <w:tcW w:w="2428" w:type="pct"/>
          </w:tcPr>
          <w:p w14:paraId="00C22675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Respect for cultural differences in verbal and</w:t>
            </w:r>
          </w:p>
          <w:p w14:paraId="334A1645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non-verbal communication:</w:t>
            </w:r>
          </w:p>
          <w:p w14:paraId="3C451EA6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 cultural differences in verbal and</w:t>
            </w:r>
          </w:p>
          <w:p w14:paraId="42B59385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nonverbal communication and work to negotiate</w:t>
            </w:r>
          </w:p>
          <w:p w14:paraId="3313C2DD" w14:textId="4AE922F1" w:rsidR="00CC6788" w:rsidRPr="00561C65" w:rsidRDefault="00747718" w:rsidP="00747718">
            <w:pPr>
              <w:tabs>
                <w:tab w:val="left" w:pos="0"/>
              </w:tabs>
              <w:ind w:right="-450"/>
              <w:rPr>
                <w:rFonts w:cs="Arial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shared understanding.</w:t>
            </w:r>
          </w:p>
        </w:tc>
        <w:tc>
          <w:tcPr>
            <w:tcW w:w="504" w:type="pct"/>
          </w:tcPr>
          <w:p w14:paraId="1827695C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3B01B66E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4BC062CA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2E9ACE81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03F0ECA8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26AE749A" w14:textId="77777777" w:rsidTr="00747718">
        <w:trPr>
          <w:trHeight w:val="1250"/>
        </w:trPr>
        <w:tc>
          <w:tcPr>
            <w:tcW w:w="2428" w:type="pct"/>
          </w:tcPr>
          <w:p w14:paraId="7B136A61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Curiosity and openness about cultures other</w:t>
            </w:r>
          </w:p>
          <w:p w14:paraId="32E4F7F6" w14:textId="77777777" w:rsidR="00747718" w:rsidRP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7718">
              <w:rPr>
                <w:rFonts w:ascii="Times New Roman" w:hAnsi="Times New Roman" w:cs="Times New Roman"/>
                <w:b/>
              </w:rPr>
              <w:t>than own:</w:t>
            </w:r>
          </w:p>
          <w:p w14:paraId="1509616D" w14:textId="77777777" w:rsidR="00747718" w:rsidRDefault="00747718" w:rsidP="0074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Recognize, learn about and respect multiple</w:t>
            </w:r>
          </w:p>
          <w:p w14:paraId="1E8B5B4D" w14:textId="23EB49E6" w:rsidR="00CC6788" w:rsidRPr="00561C65" w:rsidRDefault="00747718" w:rsidP="007477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proofErr w:type="gramStart"/>
            <w:r>
              <w:rPr>
                <w:rFonts w:ascii="Times New Roman" w:hAnsi="Times New Roman" w:cs="Times New Roman"/>
              </w:rPr>
              <w:t>cultural</w:t>
            </w:r>
            <w:proofErr w:type="gramEnd"/>
            <w:r>
              <w:rPr>
                <w:rFonts w:ascii="Times New Roman" w:hAnsi="Times New Roman" w:cs="Times New Roman"/>
              </w:rPr>
              <w:t xml:space="preserve"> perspectives; question stereotypes.</w:t>
            </w:r>
          </w:p>
        </w:tc>
        <w:tc>
          <w:tcPr>
            <w:tcW w:w="504" w:type="pct"/>
          </w:tcPr>
          <w:p w14:paraId="633A6207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51CF8434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210F9AAE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6EADCC3E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1C8147DC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</w:tbl>
    <w:p w14:paraId="23E2D8D7" w14:textId="77777777" w:rsidR="00B1225D" w:rsidRDefault="00B1225D" w:rsidP="00436791">
      <w:pPr>
        <w:tabs>
          <w:tab w:val="left" w:pos="0"/>
        </w:tabs>
        <w:ind w:right="288"/>
        <w:rPr>
          <w:rFonts w:cs="Arial"/>
          <w:b/>
        </w:rPr>
      </w:pPr>
    </w:p>
    <w:p w14:paraId="215ABFEB" w14:textId="77777777" w:rsidR="00905517" w:rsidRDefault="00905517" w:rsidP="00436791">
      <w:pPr>
        <w:tabs>
          <w:tab w:val="left" w:pos="0"/>
        </w:tabs>
        <w:ind w:right="288"/>
        <w:rPr>
          <w:rFonts w:cs="Arial"/>
          <w:b/>
        </w:rPr>
      </w:pPr>
    </w:p>
    <w:p w14:paraId="147EB1FB" w14:textId="77777777" w:rsidR="00747718" w:rsidRDefault="00747718" w:rsidP="00436791">
      <w:pPr>
        <w:tabs>
          <w:tab w:val="left" w:pos="0"/>
        </w:tabs>
        <w:ind w:right="288"/>
        <w:rPr>
          <w:rFonts w:cs="Arial"/>
          <w:b/>
        </w:rPr>
      </w:pPr>
    </w:p>
    <w:p w14:paraId="4ED0379F" w14:textId="77777777" w:rsidR="00210532" w:rsidRDefault="00210532" w:rsidP="00436791">
      <w:pPr>
        <w:tabs>
          <w:tab w:val="left" w:pos="0"/>
        </w:tabs>
        <w:ind w:right="288"/>
        <w:rPr>
          <w:rFonts w:cs="Arial"/>
          <w:b/>
        </w:rPr>
      </w:pPr>
    </w:p>
    <w:p w14:paraId="7FB8E395" w14:textId="77777777" w:rsidR="00F87211" w:rsidRPr="00561C65" w:rsidRDefault="000C646C" w:rsidP="00436791">
      <w:pPr>
        <w:tabs>
          <w:tab w:val="left" w:pos="0"/>
        </w:tabs>
        <w:ind w:right="288"/>
        <w:rPr>
          <w:rFonts w:cs="Arial"/>
          <w:b/>
        </w:rPr>
      </w:pPr>
      <w:r w:rsidRPr="00561C65">
        <w:rPr>
          <w:rFonts w:cs="Arial"/>
          <w:b/>
        </w:rPr>
        <w:lastRenderedPageBreak/>
        <w:t>Reflection Questions:</w:t>
      </w:r>
    </w:p>
    <w:p w14:paraId="72FFB6B9" w14:textId="77777777" w:rsidR="000C646C" w:rsidRPr="00561C65" w:rsidRDefault="000C646C" w:rsidP="000C646C">
      <w:pPr>
        <w:tabs>
          <w:tab w:val="left" w:pos="0"/>
        </w:tabs>
        <w:ind w:left="288" w:right="288"/>
        <w:rPr>
          <w:rFonts w:cs="Arial"/>
        </w:rPr>
      </w:pPr>
    </w:p>
    <w:p w14:paraId="5711D11D" w14:textId="77777777" w:rsidR="000C646C" w:rsidRPr="00561C65" w:rsidRDefault="000C646C" w:rsidP="000C646C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>Identify three Strengths that you found in your students’ work.</w:t>
      </w:r>
    </w:p>
    <w:p w14:paraId="619033C1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741E545E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4A979182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33B60FB4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562FF04" w14:textId="77777777" w:rsidR="001B436D" w:rsidRPr="00561C65" w:rsidRDefault="001B436D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629C92D5" w14:textId="77777777" w:rsidR="000C646C" w:rsidRPr="00561C65" w:rsidRDefault="000C646C" w:rsidP="001B436D">
      <w:pPr>
        <w:tabs>
          <w:tab w:val="left" w:pos="0"/>
        </w:tabs>
        <w:ind w:right="288"/>
        <w:rPr>
          <w:rFonts w:cs="Arial"/>
        </w:rPr>
      </w:pPr>
    </w:p>
    <w:p w14:paraId="2BB9F2BC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17A1EBB8" w14:textId="77777777" w:rsidR="000C646C" w:rsidRPr="00561C65" w:rsidRDefault="000C646C" w:rsidP="000C646C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>Identify three areas where improvement is needed.</w:t>
      </w:r>
    </w:p>
    <w:p w14:paraId="39DCA805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612687CE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1DE30E4" w14:textId="77777777" w:rsidR="001B436D" w:rsidRPr="00561C65" w:rsidRDefault="001B436D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1E34C853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69F5CD80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2336D2D1" w14:textId="77777777" w:rsidR="000C646C" w:rsidRPr="00561C65" w:rsidRDefault="000C646C" w:rsidP="001B436D">
      <w:pPr>
        <w:tabs>
          <w:tab w:val="left" w:pos="0"/>
        </w:tabs>
        <w:ind w:right="288"/>
        <w:rPr>
          <w:rFonts w:cs="Arial"/>
        </w:rPr>
      </w:pPr>
    </w:p>
    <w:p w14:paraId="09425C5E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1DE3DB7" w14:textId="77777777" w:rsidR="000C646C" w:rsidRPr="00561C65" w:rsidRDefault="000C646C" w:rsidP="000C646C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>What is one action that you (or the college could take to improve an area that you’ve identified as a weakness?</w:t>
      </w:r>
    </w:p>
    <w:p w14:paraId="55F27ED4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2F873B1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207B1DA0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33DD5029" w14:textId="77777777" w:rsidR="000C646C" w:rsidRPr="00561C65" w:rsidRDefault="000C646C" w:rsidP="001B436D">
      <w:pPr>
        <w:tabs>
          <w:tab w:val="left" w:pos="0"/>
        </w:tabs>
        <w:ind w:right="288"/>
        <w:rPr>
          <w:rFonts w:cs="Arial"/>
        </w:rPr>
      </w:pPr>
    </w:p>
    <w:p w14:paraId="7713150A" w14:textId="77777777" w:rsidR="001B436D" w:rsidRPr="00561C65" w:rsidRDefault="001B436D" w:rsidP="001B436D">
      <w:pPr>
        <w:tabs>
          <w:tab w:val="left" w:pos="0"/>
        </w:tabs>
        <w:ind w:right="288"/>
        <w:rPr>
          <w:rFonts w:cs="Arial"/>
        </w:rPr>
      </w:pPr>
    </w:p>
    <w:p w14:paraId="321B1E37" w14:textId="77777777" w:rsidR="001B436D" w:rsidRPr="00561C65" w:rsidRDefault="001B436D" w:rsidP="001B436D">
      <w:pPr>
        <w:tabs>
          <w:tab w:val="left" w:pos="0"/>
        </w:tabs>
        <w:ind w:right="288"/>
        <w:rPr>
          <w:rFonts w:cs="Arial"/>
        </w:rPr>
      </w:pPr>
    </w:p>
    <w:p w14:paraId="4C5910E8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1390FD9A" w14:textId="26616C50" w:rsidR="000C646C" w:rsidRPr="00561C65" w:rsidRDefault="000C646C" w:rsidP="001B436D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 xml:space="preserve">Are there any specific resources that are required to improve students’ ability in </w:t>
      </w:r>
      <w:r w:rsidR="00747718">
        <w:rPr>
          <w:rFonts w:cs="Arial"/>
        </w:rPr>
        <w:t>cultural awareness</w:t>
      </w:r>
      <w:r w:rsidRPr="00561C65">
        <w:rPr>
          <w:rFonts w:cs="Arial"/>
        </w:rPr>
        <w:t>?</w:t>
      </w:r>
    </w:p>
    <w:p w14:paraId="3C5DB0CC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71545042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4A97DF20" w14:textId="77777777" w:rsidR="000C646C" w:rsidRPr="00561C65" w:rsidRDefault="000C646C" w:rsidP="000C646C">
      <w:pPr>
        <w:tabs>
          <w:tab w:val="left" w:pos="0"/>
        </w:tabs>
        <w:ind w:left="288" w:right="288"/>
        <w:rPr>
          <w:rFonts w:cs="Arial"/>
        </w:rPr>
      </w:pPr>
    </w:p>
    <w:p w14:paraId="54067F02" w14:textId="77777777" w:rsidR="001B436D" w:rsidRPr="00561C65" w:rsidRDefault="001B436D" w:rsidP="000C646C">
      <w:pPr>
        <w:tabs>
          <w:tab w:val="left" w:pos="0"/>
        </w:tabs>
        <w:ind w:left="288" w:right="288"/>
        <w:rPr>
          <w:rFonts w:cs="Arial"/>
        </w:rPr>
      </w:pPr>
    </w:p>
    <w:p w14:paraId="0EC7CA77" w14:textId="77777777" w:rsidR="001B436D" w:rsidRDefault="001B436D" w:rsidP="000C646C">
      <w:pPr>
        <w:tabs>
          <w:tab w:val="left" w:pos="0"/>
        </w:tabs>
        <w:ind w:left="288" w:right="288"/>
        <w:rPr>
          <w:rFonts w:cs="Arial"/>
        </w:rPr>
      </w:pPr>
    </w:p>
    <w:p w14:paraId="3BEDFC26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33EF0643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73D0049D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0E4DF7CB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6027EADB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7669B1AA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4FD1CC5B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02851108" w14:textId="77777777" w:rsidR="00747718" w:rsidRDefault="00747718" w:rsidP="000C646C">
      <w:pPr>
        <w:tabs>
          <w:tab w:val="left" w:pos="0"/>
        </w:tabs>
        <w:ind w:left="288" w:right="288"/>
        <w:rPr>
          <w:rFonts w:cs="Arial"/>
        </w:rPr>
      </w:pPr>
    </w:p>
    <w:p w14:paraId="45EB1CD3" w14:textId="77777777" w:rsidR="00747718" w:rsidRDefault="00747718" w:rsidP="000C646C">
      <w:pPr>
        <w:tabs>
          <w:tab w:val="left" w:pos="0"/>
        </w:tabs>
        <w:ind w:left="288" w:right="288"/>
        <w:rPr>
          <w:rFonts w:cs="Arial"/>
        </w:rPr>
      </w:pPr>
    </w:p>
    <w:p w14:paraId="67BD97FB" w14:textId="77777777" w:rsidR="00747718" w:rsidRPr="00561C65" w:rsidRDefault="00747718" w:rsidP="000C646C">
      <w:pPr>
        <w:tabs>
          <w:tab w:val="left" w:pos="0"/>
        </w:tabs>
        <w:ind w:left="288" w:right="288"/>
        <w:rPr>
          <w:rFonts w:cs="Arial"/>
        </w:rPr>
      </w:pPr>
    </w:p>
    <w:p w14:paraId="51CA6CC2" w14:textId="77777777" w:rsidR="001B436D" w:rsidRPr="00561C65" w:rsidRDefault="001B436D" w:rsidP="00482867">
      <w:pPr>
        <w:tabs>
          <w:tab w:val="left" w:pos="0"/>
        </w:tabs>
        <w:ind w:right="288"/>
        <w:rPr>
          <w:rFonts w:cs="Arial"/>
        </w:rPr>
      </w:pPr>
    </w:p>
    <w:p w14:paraId="3F579EE0" w14:textId="77777777" w:rsidR="000C646C" w:rsidRPr="00561C65" w:rsidRDefault="000C646C" w:rsidP="000C646C">
      <w:pPr>
        <w:tabs>
          <w:tab w:val="left" w:pos="0"/>
        </w:tabs>
        <w:ind w:left="288" w:right="288"/>
        <w:rPr>
          <w:rFonts w:cs="Arial"/>
          <w:b/>
        </w:rPr>
      </w:pPr>
      <w:r w:rsidRPr="00561C65">
        <w:rPr>
          <w:rFonts w:cs="Arial"/>
          <w:b/>
        </w:rPr>
        <w:t>Turn in your rubric with three samples of student work for inclusion in a college-wide portfolio. A permission form signed by the student must accompany each sample.</w:t>
      </w:r>
    </w:p>
    <w:sectPr w:rsidR="000C646C" w:rsidRPr="00561C65" w:rsidSect="00CF3F38">
      <w:footerReference w:type="even" r:id="rId9"/>
      <w:footerReference w:type="default" r:id="rId10"/>
      <w:pgSz w:w="12240" w:h="15840"/>
      <w:pgMar w:top="1008" w:right="1008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C811B" w14:textId="77777777" w:rsidR="00727AFB" w:rsidRDefault="00727AFB" w:rsidP="00561C65">
      <w:r>
        <w:separator/>
      </w:r>
    </w:p>
  </w:endnote>
  <w:endnote w:type="continuationSeparator" w:id="0">
    <w:p w14:paraId="4FE35B91" w14:textId="77777777" w:rsidR="00727AFB" w:rsidRDefault="00727AFB" w:rsidP="0056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CC62" w14:textId="77777777" w:rsidR="00561C65" w:rsidRDefault="00561C65" w:rsidP="00BC07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2D615" w14:textId="77777777" w:rsidR="00561C65" w:rsidRDefault="00561C65" w:rsidP="00561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4DB13" w14:textId="77777777" w:rsidR="00561C65" w:rsidRDefault="00561C65" w:rsidP="00BC07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8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7F814" w14:textId="77777777" w:rsidR="00561C65" w:rsidRDefault="00561C65" w:rsidP="00561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FDE63" w14:textId="77777777" w:rsidR="00727AFB" w:rsidRDefault="00727AFB" w:rsidP="00561C65">
      <w:r>
        <w:separator/>
      </w:r>
    </w:p>
  </w:footnote>
  <w:footnote w:type="continuationSeparator" w:id="0">
    <w:p w14:paraId="08722083" w14:textId="77777777" w:rsidR="00727AFB" w:rsidRDefault="00727AFB" w:rsidP="0056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B84"/>
    <w:multiLevelType w:val="hybridMultilevel"/>
    <w:tmpl w:val="2DFC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56A23"/>
    <w:multiLevelType w:val="hybridMultilevel"/>
    <w:tmpl w:val="1FB2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334E"/>
    <w:multiLevelType w:val="hybridMultilevel"/>
    <w:tmpl w:val="DFB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11"/>
    <w:rsid w:val="000C646C"/>
    <w:rsid w:val="001858CD"/>
    <w:rsid w:val="001B436D"/>
    <w:rsid w:val="001E7A60"/>
    <w:rsid w:val="00210532"/>
    <w:rsid w:val="00320850"/>
    <w:rsid w:val="00347BEC"/>
    <w:rsid w:val="00436791"/>
    <w:rsid w:val="00482867"/>
    <w:rsid w:val="00561C65"/>
    <w:rsid w:val="00625F96"/>
    <w:rsid w:val="006E76A9"/>
    <w:rsid w:val="00727AFB"/>
    <w:rsid w:val="00747718"/>
    <w:rsid w:val="00782533"/>
    <w:rsid w:val="008354E2"/>
    <w:rsid w:val="00850C15"/>
    <w:rsid w:val="00896611"/>
    <w:rsid w:val="00905517"/>
    <w:rsid w:val="00A77AB3"/>
    <w:rsid w:val="00B1225D"/>
    <w:rsid w:val="00BA65E7"/>
    <w:rsid w:val="00C4315B"/>
    <w:rsid w:val="00C85C97"/>
    <w:rsid w:val="00CC6788"/>
    <w:rsid w:val="00CF3F38"/>
    <w:rsid w:val="00D957A4"/>
    <w:rsid w:val="00E2094D"/>
    <w:rsid w:val="00E648EB"/>
    <w:rsid w:val="00F872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BB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65"/>
  </w:style>
  <w:style w:type="paragraph" w:styleId="Footer">
    <w:name w:val="footer"/>
    <w:basedOn w:val="Normal"/>
    <w:link w:val="Foot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65"/>
  </w:style>
  <w:style w:type="character" w:styleId="PageNumber">
    <w:name w:val="page number"/>
    <w:basedOn w:val="DefaultParagraphFont"/>
    <w:uiPriority w:val="99"/>
    <w:semiHidden/>
    <w:unhideWhenUsed/>
    <w:rsid w:val="00561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65"/>
  </w:style>
  <w:style w:type="paragraph" w:styleId="Footer">
    <w:name w:val="footer"/>
    <w:basedOn w:val="Normal"/>
    <w:link w:val="Foot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65"/>
  </w:style>
  <w:style w:type="character" w:styleId="PageNumber">
    <w:name w:val="page number"/>
    <w:basedOn w:val="DefaultParagraphFont"/>
    <w:uiPriority w:val="99"/>
    <w:semiHidden/>
    <w:unhideWhenUsed/>
    <w:rsid w:val="0056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1FAF2-FA4D-4B11-ACF3-84A91FC0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 Forlin Designs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Forlin</dc:creator>
  <cp:lastModifiedBy>Clifton Coleman</cp:lastModifiedBy>
  <cp:revision>2</cp:revision>
  <cp:lastPrinted>2016-10-09T16:19:00Z</cp:lastPrinted>
  <dcterms:created xsi:type="dcterms:W3CDTF">2016-10-14T23:55:00Z</dcterms:created>
  <dcterms:modified xsi:type="dcterms:W3CDTF">2016-10-14T23:55:00Z</dcterms:modified>
</cp:coreProperties>
</file>